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20" w:rsidRPr="003F0960" w:rsidRDefault="000F749D" w:rsidP="000F749D">
      <w:pPr>
        <w:jc w:val="center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 w:rsidRPr="003F0960">
        <w:rPr>
          <w:rFonts w:ascii="Arial" w:hAnsi="Arial" w:cs="Arial"/>
          <w:sz w:val="32"/>
          <w:szCs w:val="32"/>
          <w:u w:val="single"/>
        </w:rPr>
        <w:t>Record of Sealed Source Leak Test</w:t>
      </w:r>
    </w:p>
    <w:p w:rsidR="000F749D" w:rsidRPr="003F0960" w:rsidRDefault="000F749D" w:rsidP="000F749D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2166"/>
        <w:gridCol w:w="2115"/>
        <w:gridCol w:w="5189"/>
        <w:gridCol w:w="2731"/>
      </w:tblGrid>
      <w:tr w:rsidR="000F749D" w:rsidRPr="003F0960" w:rsidTr="00315565">
        <w:tc>
          <w:tcPr>
            <w:tcW w:w="2262" w:type="dxa"/>
            <w:shd w:val="clear" w:color="auto" w:fill="auto"/>
          </w:tcPr>
          <w:p w:rsidR="000F749D" w:rsidRPr="00315565" w:rsidRDefault="00315565" w:rsidP="00315565">
            <w:pPr>
              <w:rPr>
                <w:rFonts w:ascii="Arial" w:hAnsi="Arial" w:cs="Arial"/>
                <w:sz w:val="28"/>
                <w:szCs w:val="28"/>
              </w:rPr>
            </w:pPr>
            <w:r w:rsidRPr="00315565">
              <w:rPr>
                <w:rFonts w:ascii="Arial" w:hAnsi="Arial" w:cs="Arial"/>
                <w:sz w:val="28"/>
                <w:szCs w:val="28"/>
              </w:rPr>
              <w:t>Source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15565">
              <w:rPr>
                <w:rFonts w:ascii="Arial" w:hAnsi="Arial" w:cs="Arial"/>
                <w:sz w:val="28"/>
                <w:szCs w:val="28"/>
              </w:rPr>
              <w:t>ID</w:t>
            </w:r>
          </w:p>
        </w:tc>
        <w:tc>
          <w:tcPr>
            <w:tcW w:w="2166" w:type="dxa"/>
            <w:shd w:val="clear" w:color="auto" w:fill="auto"/>
          </w:tcPr>
          <w:p w:rsidR="000F749D" w:rsidRPr="003F0960" w:rsidRDefault="000F749D" w:rsidP="00E126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0960">
              <w:rPr>
                <w:rFonts w:ascii="Arial" w:hAnsi="Arial" w:cs="Arial"/>
                <w:sz w:val="28"/>
                <w:szCs w:val="28"/>
              </w:rPr>
              <w:t>Radionuclide</w:t>
            </w:r>
          </w:p>
        </w:tc>
        <w:tc>
          <w:tcPr>
            <w:tcW w:w="2115" w:type="dxa"/>
            <w:shd w:val="clear" w:color="auto" w:fill="auto"/>
          </w:tcPr>
          <w:p w:rsidR="000F749D" w:rsidRPr="003F0960" w:rsidRDefault="000F749D" w:rsidP="00E126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0960">
              <w:rPr>
                <w:rFonts w:ascii="Arial" w:hAnsi="Arial" w:cs="Arial"/>
                <w:sz w:val="28"/>
                <w:szCs w:val="28"/>
              </w:rPr>
              <w:t>Activity</w:t>
            </w:r>
          </w:p>
        </w:tc>
        <w:tc>
          <w:tcPr>
            <w:tcW w:w="5189" w:type="dxa"/>
            <w:shd w:val="clear" w:color="auto" w:fill="auto"/>
          </w:tcPr>
          <w:p w:rsidR="000F749D" w:rsidRPr="003F0960" w:rsidRDefault="000F749D" w:rsidP="00E126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0960">
              <w:rPr>
                <w:rFonts w:ascii="Arial" w:hAnsi="Arial" w:cs="Arial"/>
                <w:sz w:val="28"/>
                <w:szCs w:val="28"/>
              </w:rPr>
              <w:t>Description</w:t>
            </w:r>
          </w:p>
        </w:tc>
        <w:tc>
          <w:tcPr>
            <w:tcW w:w="2731" w:type="dxa"/>
            <w:shd w:val="clear" w:color="auto" w:fill="auto"/>
          </w:tcPr>
          <w:p w:rsidR="000F749D" w:rsidRPr="003F0960" w:rsidRDefault="000F749D" w:rsidP="00E126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0960">
              <w:rPr>
                <w:rFonts w:ascii="Arial" w:hAnsi="Arial" w:cs="Arial"/>
                <w:sz w:val="28"/>
                <w:szCs w:val="28"/>
              </w:rPr>
              <w:t xml:space="preserve">Main </w:t>
            </w:r>
            <w:r w:rsidR="00E41BE0" w:rsidRPr="003F0960">
              <w:rPr>
                <w:rFonts w:ascii="Arial" w:hAnsi="Arial" w:cs="Arial"/>
                <w:sz w:val="28"/>
                <w:szCs w:val="28"/>
              </w:rPr>
              <w:t>e</w:t>
            </w:r>
            <w:r w:rsidRPr="003F0960">
              <w:rPr>
                <w:rFonts w:ascii="Arial" w:hAnsi="Arial" w:cs="Arial"/>
                <w:sz w:val="28"/>
                <w:szCs w:val="28"/>
              </w:rPr>
              <w:t>missions</w:t>
            </w:r>
          </w:p>
        </w:tc>
      </w:tr>
      <w:tr w:rsidR="00315565" w:rsidRPr="003F0960" w:rsidTr="00315565">
        <w:trPr>
          <w:trHeight w:val="858"/>
        </w:trPr>
        <w:tc>
          <w:tcPr>
            <w:tcW w:w="2262" w:type="dxa"/>
            <w:shd w:val="clear" w:color="auto" w:fill="auto"/>
          </w:tcPr>
          <w:p w:rsidR="00315565" w:rsidRDefault="00315565" w:rsidP="00D85C10">
            <w:pPr>
              <w:rPr>
                <w:rFonts w:ascii="Arial" w:hAnsi="Arial" w:cs="Arial"/>
                <w:sz w:val="28"/>
                <w:szCs w:val="28"/>
              </w:rPr>
            </w:pPr>
          </w:p>
          <w:p w:rsidR="00315565" w:rsidRPr="003F0960" w:rsidRDefault="00315565" w:rsidP="00D85C1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</w:tcPr>
          <w:p w:rsidR="00315565" w:rsidRPr="003F0960" w:rsidRDefault="00315565" w:rsidP="000F74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</w:tcPr>
          <w:p w:rsidR="00315565" w:rsidRPr="003F0960" w:rsidRDefault="00315565" w:rsidP="00E97B3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89" w:type="dxa"/>
            <w:vMerge w:val="restart"/>
            <w:shd w:val="clear" w:color="auto" w:fill="auto"/>
          </w:tcPr>
          <w:p w:rsidR="00315565" w:rsidRPr="003F0960" w:rsidRDefault="00315565" w:rsidP="000F74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1" w:type="dxa"/>
            <w:vMerge w:val="restart"/>
            <w:shd w:val="clear" w:color="auto" w:fill="auto"/>
          </w:tcPr>
          <w:p w:rsidR="00315565" w:rsidRPr="003F0960" w:rsidRDefault="00315565" w:rsidP="000F74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5565" w:rsidRPr="003F0960" w:rsidTr="00315565">
        <w:trPr>
          <w:trHeight w:val="430"/>
        </w:trPr>
        <w:tc>
          <w:tcPr>
            <w:tcW w:w="2262" w:type="dxa"/>
            <w:shd w:val="clear" w:color="auto" w:fill="auto"/>
          </w:tcPr>
          <w:p w:rsidR="00315565" w:rsidRPr="003F0960" w:rsidRDefault="00315565" w:rsidP="00D85C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Reference Date</w:t>
            </w:r>
          </w:p>
        </w:tc>
        <w:tc>
          <w:tcPr>
            <w:tcW w:w="2166" w:type="dxa"/>
            <w:shd w:val="clear" w:color="auto" w:fill="auto"/>
          </w:tcPr>
          <w:p w:rsidR="00315565" w:rsidRPr="003F0960" w:rsidRDefault="00315565" w:rsidP="000F74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Half-life</w:t>
            </w:r>
          </w:p>
        </w:tc>
        <w:tc>
          <w:tcPr>
            <w:tcW w:w="2115" w:type="dxa"/>
            <w:shd w:val="clear" w:color="auto" w:fill="auto"/>
          </w:tcPr>
          <w:p w:rsidR="00315565" w:rsidRDefault="00315565" w:rsidP="00E97B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Recommended</w:t>
            </w:r>
          </w:p>
          <w:p w:rsidR="00315565" w:rsidRPr="003F0960" w:rsidRDefault="00315565" w:rsidP="00E97B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working life</w:t>
            </w:r>
          </w:p>
        </w:tc>
        <w:tc>
          <w:tcPr>
            <w:tcW w:w="5189" w:type="dxa"/>
            <w:vMerge/>
            <w:shd w:val="clear" w:color="auto" w:fill="auto"/>
          </w:tcPr>
          <w:p w:rsidR="00315565" w:rsidRPr="003F0960" w:rsidRDefault="00315565" w:rsidP="000F74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1" w:type="dxa"/>
            <w:vMerge/>
            <w:shd w:val="clear" w:color="auto" w:fill="auto"/>
          </w:tcPr>
          <w:p w:rsidR="00315565" w:rsidRPr="003F0960" w:rsidRDefault="00315565" w:rsidP="000F74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5565" w:rsidRPr="003F0960" w:rsidTr="00315565">
        <w:trPr>
          <w:trHeight w:val="908"/>
        </w:trPr>
        <w:tc>
          <w:tcPr>
            <w:tcW w:w="2262" w:type="dxa"/>
            <w:shd w:val="clear" w:color="auto" w:fill="auto"/>
          </w:tcPr>
          <w:p w:rsidR="00315565" w:rsidRPr="003F0960" w:rsidRDefault="00315565" w:rsidP="00D85C1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</w:tcPr>
          <w:p w:rsidR="00315565" w:rsidRPr="003F0960" w:rsidRDefault="00315565" w:rsidP="000F74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</w:tcPr>
          <w:p w:rsidR="00315565" w:rsidRPr="003F0960" w:rsidRDefault="00315565" w:rsidP="00E97B3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89" w:type="dxa"/>
            <w:vMerge/>
            <w:shd w:val="clear" w:color="auto" w:fill="auto"/>
          </w:tcPr>
          <w:p w:rsidR="00315565" w:rsidRPr="003F0960" w:rsidRDefault="00315565" w:rsidP="000F74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1" w:type="dxa"/>
            <w:vMerge/>
            <w:shd w:val="clear" w:color="auto" w:fill="auto"/>
          </w:tcPr>
          <w:p w:rsidR="00315565" w:rsidRPr="003F0960" w:rsidRDefault="00315565" w:rsidP="000F74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749D" w:rsidRPr="003F0960" w:rsidRDefault="000F749D" w:rsidP="000F749D">
      <w:pPr>
        <w:rPr>
          <w:rFonts w:ascii="Arial" w:hAnsi="Arial" w:cs="Arial"/>
          <w:sz w:val="28"/>
          <w:szCs w:val="28"/>
          <w:u w:val="single"/>
        </w:rPr>
      </w:pPr>
    </w:p>
    <w:p w:rsidR="009204A1" w:rsidRPr="003F0960" w:rsidRDefault="009204A1" w:rsidP="000F749D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2"/>
        <w:gridCol w:w="236"/>
        <w:gridCol w:w="9997"/>
      </w:tblGrid>
      <w:tr w:rsidR="000F749D" w:rsidRPr="003F0960" w:rsidTr="00315565">
        <w:trPr>
          <w:trHeight w:val="404"/>
        </w:trPr>
        <w:tc>
          <w:tcPr>
            <w:tcW w:w="4192" w:type="dxa"/>
            <w:shd w:val="clear" w:color="auto" w:fill="auto"/>
          </w:tcPr>
          <w:p w:rsidR="000F749D" w:rsidRPr="00315565" w:rsidRDefault="00315565" w:rsidP="000F749D">
            <w:pPr>
              <w:rPr>
                <w:rFonts w:ascii="Arial" w:hAnsi="Arial" w:cs="Arial"/>
                <w:sz w:val="28"/>
                <w:szCs w:val="28"/>
              </w:rPr>
            </w:pPr>
            <w:r w:rsidRPr="00315565">
              <w:rPr>
                <w:rFonts w:ascii="Arial" w:hAnsi="Arial" w:cs="Arial"/>
                <w:sz w:val="28"/>
                <w:szCs w:val="28"/>
              </w:rPr>
              <w:t>Date of test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Pr="00315565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0F749D" w:rsidRPr="003F0960" w:rsidRDefault="000F749D" w:rsidP="000F74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97" w:type="dxa"/>
            <w:shd w:val="clear" w:color="auto" w:fill="auto"/>
          </w:tcPr>
          <w:p w:rsidR="000F749D" w:rsidRPr="00315565" w:rsidRDefault="00315565" w:rsidP="00D85C10">
            <w:pPr>
              <w:rPr>
                <w:rFonts w:ascii="Arial" w:hAnsi="Arial" w:cs="Arial"/>
                <w:sz w:val="28"/>
                <w:szCs w:val="28"/>
              </w:rPr>
            </w:pPr>
            <w:r w:rsidRPr="00315565">
              <w:rPr>
                <w:rFonts w:ascii="Arial" w:hAnsi="Arial" w:cs="Arial"/>
                <w:sz w:val="28"/>
                <w:szCs w:val="28"/>
              </w:rPr>
              <w:t>Reason for test</w:t>
            </w:r>
          </w:p>
        </w:tc>
      </w:tr>
    </w:tbl>
    <w:p w:rsidR="000F749D" w:rsidRPr="003F0960" w:rsidRDefault="000F749D" w:rsidP="000F749D">
      <w:pPr>
        <w:rPr>
          <w:rFonts w:ascii="Arial" w:hAnsi="Arial" w:cs="Arial"/>
          <w:sz w:val="20"/>
          <w:szCs w:val="20"/>
        </w:rPr>
      </w:pPr>
    </w:p>
    <w:p w:rsidR="000F749D" w:rsidRPr="003F0960" w:rsidRDefault="000F749D" w:rsidP="000F749D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2911"/>
        <w:gridCol w:w="2700"/>
        <w:gridCol w:w="3060"/>
        <w:gridCol w:w="2437"/>
      </w:tblGrid>
      <w:tr w:rsidR="00E46A28" w:rsidRPr="003F0960" w:rsidTr="00315565">
        <w:tc>
          <w:tcPr>
            <w:tcW w:w="3317" w:type="dxa"/>
            <w:shd w:val="clear" w:color="auto" w:fill="auto"/>
          </w:tcPr>
          <w:p w:rsidR="00E46A28" w:rsidRPr="003F0960" w:rsidRDefault="00360C6B" w:rsidP="00E126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0960">
              <w:rPr>
                <w:rFonts w:ascii="Arial" w:hAnsi="Arial" w:cs="Arial"/>
                <w:sz w:val="28"/>
                <w:szCs w:val="28"/>
              </w:rPr>
              <w:t xml:space="preserve">Method: </w:t>
            </w:r>
            <w:bookmarkStart w:id="1" w:name="DIrectIndirect"/>
            <w:r w:rsidR="003F5D2C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3F5D2C">
              <w:rPr>
                <w:rFonts w:ascii="Arial" w:hAnsi="Arial" w:cs="Arial"/>
                <w:sz w:val="28"/>
                <w:szCs w:val="28"/>
              </w:rPr>
              <w:instrText xml:space="preserve"> HYPERLINK  \l "DIrectIndirect" \o "Choose indirect if only testing closest accessible surface" </w:instrText>
            </w:r>
            <w:r w:rsidR="003F5D2C">
              <w:rPr>
                <w:rFonts w:ascii="Arial" w:hAnsi="Arial" w:cs="Arial"/>
                <w:sz w:val="28"/>
                <w:szCs w:val="28"/>
              </w:rPr>
            </w:r>
            <w:r w:rsidR="003F5D2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46A28" w:rsidRPr="003F5D2C">
              <w:rPr>
                <w:rStyle w:val="Hyperlink"/>
                <w:rFonts w:ascii="Arial" w:hAnsi="Arial" w:cs="Arial"/>
                <w:sz w:val="28"/>
                <w:szCs w:val="28"/>
              </w:rPr>
              <w:t>Direct/Indirect</w:t>
            </w:r>
            <w:bookmarkEnd w:id="1"/>
            <w:r w:rsidR="003F5D2C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911" w:type="dxa"/>
            <w:shd w:val="clear" w:color="auto" w:fill="auto"/>
          </w:tcPr>
          <w:p w:rsidR="00E46A28" w:rsidRPr="003F0960" w:rsidRDefault="00E46A28" w:rsidP="00E126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0960">
              <w:rPr>
                <w:rFonts w:ascii="Arial" w:hAnsi="Arial" w:cs="Arial"/>
                <w:sz w:val="28"/>
                <w:szCs w:val="28"/>
              </w:rPr>
              <w:t>Monitor used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46A28" w:rsidRPr="003F0960" w:rsidRDefault="00E46A28" w:rsidP="00E126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0960">
              <w:rPr>
                <w:rFonts w:ascii="Arial" w:hAnsi="Arial" w:cs="Arial"/>
                <w:sz w:val="28"/>
                <w:szCs w:val="28"/>
              </w:rPr>
              <w:t>Background</w:t>
            </w:r>
            <w:r w:rsidR="00675733" w:rsidRPr="003F0960">
              <w:rPr>
                <w:rFonts w:ascii="Arial" w:hAnsi="Arial" w:cs="Arial"/>
                <w:sz w:val="28"/>
                <w:szCs w:val="28"/>
              </w:rPr>
              <w:t xml:space="preserve"> (CPS)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46A28" w:rsidRPr="003F0960" w:rsidRDefault="00360C6B" w:rsidP="00E126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0960">
              <w:rPr>
                <w:rFonts w:ascii="Arial" w:hAnsi="Arial" w:cs="Arial"/>
                <w:sz w:val="28"/>
                <w:szCs w:val="28"/>
              </w:rPr>
              <w:t xml:space="preserve">Test </w:t>
            </w:r>
            <w:r w:rsidR="00E41BE0" w:rsidRPr="003F0960">
              <w:rPr>
                <w:rFonts w:ascii="Arial" w:hAnsi="Arial" w:cs="Arial"/>
                <w:sz w:val="28"/>
                <w:szCs w:val="28"/>
              </w:rPr>
              <w:t>r</w:t>
            </w:r>
            <w:r w:rsidRPr="003F0960">
              <w:rPr>
                <w:rFonts w:ascii="Arial" w:hAnsi="Arial" w:cs="Arial"/>
                <w:sz w:val="28"/>
                <w:szCs w:val="28"/>
              </w:rPr>
              <w:t>esult (CPS)</w:t>
            </w:r>
          </w:p>
        </w:tc>
        <w:bookmarkStart w:id="2" w:name="PassFail"/>
        <w:tc>
          <w:tcPr>
            <w:tcW w:w="2437" w:type="dxa"/>
            <w:vMerge w:val="restart"/>
            <w:shd w:val="clear" w:color="auto" w:fill="auto"/>
            <w:vAlign w:val="center"/>
          </w:tcPr>
          <w:p w:rsidR="00E46A28" w:rsidRPr="003F0960" w:rsidRDefault="00077816" w:rsidP="00E126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b/>
                <w:sz w:val="28"/>
                <w:szCs w:val="28"/>
              </w:rPr>
              <w:instrText>HYPERLINK  \l "PassFail" \o "Pass on basis of ISO9978: less than 200Bq on wipe"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077816">
              <w:rPr>
                <w:rStyle w:val="Hyperlink"/>
                <w:rFonts w:ascii="Arial" w:hAnsi="Arial" w:cs="Arial"/>
                <w:b/>
                <w:sz w:val="28"/>
                <w:szCs w:val="28"/>
              </w:rPr>
              <w:t>Pass/Fail</w:t>
            </w:r>
            <w:bookmarkEnd w:id="2"/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r w:rsidR="00315565">
              <w:rPr>
                <w:rFonts w:ascii="Arial" w:hAnsi="Arial" w:cs="Arial"/>
                <w:b/>
                <w:sz w:val="28"/>
                <w:szCs w:val="28"/>
              </w:rPr>
              <w:fldChar w:fldCharType="begin"/>
            </w:r>
            <w:r w:rsidR="00315565">
              <w:rPr>
                <w:rFonts w:ascii="Arial" w:hAnsi="Arial" w:cs="Arial"/>
                <w:b/>
                <w:sz w:val="28"/>
                <w:szCs w:val="28"/>
              </w:rPr>
              <w:instrText xml:space="preserve"> AutoTextList</w:instrText>
            </w:r>
            <w:r>
              <w:rPr>
                <w:rFonts w:ascii="Arial" w:hAnsi="Arial" w:cs="Arial"/>
                <w:b/>
                <w:sz w:val="28"/>
                <w:szCs w:val="28"/>
              </w:rPr>
              <w:instrText>\s.NoStyle.\t."</w:instrText>
            </w:r>
            <w:r>
              <w:rPr>
                <w:color w:val="000000"/>
                <w:sz w:val="27"/>
                <w:szCs w:val="27"/>
              </w:rPr>
              <w:instrText xml:space="preserve"> </w:instrText>
            </w:r>
            <w:r w:rsidRPr="00077816">
              <w:rPr>
                <w:rFonts w:ascii="Arial" w:hAnsi="Arial" w:cs="Arial"/>
                <w:color w:val="000000"/>
                <w:sz w:val="27"/>
                <w:szCs w:val="27"/>
              </w:rPr>
              <w:instrText>Pass on basis of ISO9978, less than 200Bq on wipe</w:instrText>
            </w:r>
            <w:r>
              <w:rPr>
                <w:color w:val="000000"/>
                <w:sz w:val="27"/>
                <w:szCs w:val="27"/>
              </w:rPr>
              <w:instrText>"</w:instrText>
            </w:r>
            <w:r w:rsidR="00315565">
              <w:rPr>
                <w:rFonts w:ascii="Arial" w:hAnsi="Arial" w:cs="Arial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3F0960">
              <w:rPr>
                <w:rFonts w:ascii="Arial" w:hAnsi="Arial" w:cs="Arial"/>
                <w:b/>
                <w:sz w:val="28"/>
                <w:szCs w:val="28"/>
              </w:rPr>
              <w:t>Pass</w:t>
            </w:r>
            <w:r>
              <w:rPr>
                <w:rFonts w:ascii="Arial" w:hAnsi="Arial" w:cs="Arial"/>
                <w:b/>
                <w:sz w:val="28"/>
                <w:szCs w:val="28"/>
              </w:rPr>
              <w:t>/Fail</w:t>
            </w:r>
            <w:r w:rsidR="00315565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E46A28" w:rsidRPr="003F0960" w:rsidTr="00315565">
        <w:trPr>
          <w:trHeight w:val="1478"/>
        </w:trPr>
        <w:tc>
          <w:tcPr>
            <w:tcW w:w="3317" w:type="dxa"/>
            <w:shd w:val="clear" w:color="auto" w:fill="auto"/>
          </w:tcPr>
          <w:p w:rsidR="00E46A28" w:rsidRPr="003F0960" w:rsidRDefault="00E46A28" w:rsidP="00D85C1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1" w:type="dxa"/>
            <w:shd w:val="clear" w:color="auto" w:fill="auto"/>
          </w:tcPr>
          <w:p w:rsidR="00E46A28" w:rsidRPr="003F0960" w:rsidRDefault="00E46A28" w:rsidP="009A4F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E46A28" w:rsidRPr="003F0960" w:rsidRDefault="00E46A28" w:rsidP="000F74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E46A28" w:rsidRPr="003F0960" w:rsidRDefault="00E46A28" w:rsidP="000F74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E46A28" w:rsidRPr="003F0960" w:rsidRDefault="00E46A28" w:rsidP="000F74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E27FF" w:rsidRPr="003F0960" w:rsidRDefault="005E27FF" w:rsidP="000F749D">
      <w:pPr>
        <w:rPr>
          <w:rFonts w:ascii="Arial" w:hAnsi="Arial" w:cs="Arial"/>
          <w:sz w:val="20"/>
          <w:szCs w:val="20"/>
          <w:u w:val="single"/>
        </w:rPr>
      </w:pPr>
    </w:p>
    <w:p w:rsidR="005E27FF" w:rsidRPr="003F0960" w:rsidRDefault="005E27FF" w:rsidP="000F749D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5"/>
        <w:gridCol w:w="244"/>
        <w:gridCol w:w="2821"/>
        <w:gridCol w:w="2782"/>
        <w:gridCol w:w="2094"/>
      </w:tblGrid>
      <w:tr w:rsidR="00E46A28" w:rsidRPr="003F0960" w:rsidTr="00315565">
        <w:trPr>
          <w:trHeight w:val="802"/>
        </w:trPr>
        <w:tc>
          <w:tcPr>
            <w:tcW w:w="2205" w:type="pct"/>
            <w:vMerge w:val="restart"/>
            <w:shd w:val="clear" w:color="auto" w:fill="auto"/>
          </w:tcPr>
          <w:p w:rsidR="00315565" w:rsidRPr="00315565" w:rsidRDefault="00315565" w:rsidP="00315565">
            <w:pPr>
              <w:rPr>
                <w:rFonts w:ascii="Arial" w:hAnsi="Arial" w:cs="Arial"/>
                <w:sz w:val="28"/>
                <w:szCs w:val="28"/>
              </w:rPr>
            </w:pPr>
            <w:r w:rsidRPr="00315565">
              <w:rPr>
                <w:rFonts w:ascii="Arial" w:hAnsi="Arial" w:cs="Arial"/>
                <w:sz w:val="28"/>
                <w:szCs w:val="28"/>
              </w:rPr>
              <w:t>Actions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E46A28" w:rsidRPr="003F0960" w:rsidRDefault="00E46A28" w:rsidP="009A4F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:rsidR="00E46A28" w:rsidRPr="003F0960" w:rsidRDefault="00E46A28" w:rsidP="005E27FF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E46A28" w:rsidRPr="003F0960" w:rsidRDefault="00E46A28" w:rsidP="00E46A28">
            <w:pPr>
              <w:rPr>
                <w:rFonts w:ascii="Arial" w:hAnsi="Arial" w:cs="Arial"/>
                <w:sz w:val="28"/>
                <w:szCs w:val="28"/>
              </w:rPr>
            </w:pPr>
            <w:r w:rsidRPr="003F0960">
              <w:rPr>
                <w:rFonts w:ascii="Arial" w:hAnsi="Arial" w:cs="Arial"/>
                <w:sz w:val="28"/>
                <w:szCs w:val="28"/>
              </w:rPr>
              <w:t>Test carried out by:</w:t>
            </w:r>
          </w:p>
        </w:tc>
        <w:tc>
          <w:tcPr>
            <w:tcW w:w="979" w:type="pct"/>
            <w:shd w:val="clear" w:color="auto" w:fill="auto"/>
          </w:tcPr>
          <w:p w:rsidR="00E46A28" w:rsidRPr="003F0960" w:rsidRDefault="00E46A28" w:rsidP="005E27FF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E46A28" w:rsidRPr="003F0960" w:rsidRDefault="00E46A28" w:rsidP="00E97B36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3F0960">
              <w:rPr>
                <w:rFonts w:ascii="Arial" w:hAnsi="Arial" w:cs="Arial"/>
                <w:sz w:val="28"/>
                <w:szCs w:val="28"/>
              </w:rPr>
              <w:t>Date:</w:t>
            </w:r>
            <w:r w:rsidR="009A4F30" w:rsidRPr="003F096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46A28" w:rsidRPr="003F0960" w:rsidTr="00315565">
        <w:trPr>
          <w:trHeight w:val="904"/>
        </w:trPr>
        <w:tc>
          <w:tcPr>
            <w:tcW w:w="2205" w:type="pct"/>
            <w:vMerge/>
            <w:shd w:val="clear" w:color="auto" w:fill="auto"/>
          </w:tcPr>
          <w:p w:rsidR="00E46A28" w:rsidRPr="003F0960" w:rsidRDefault="00E46A28" w:rsidP="005E27FF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:rsidR="00E46A28" w:rsidRPr="003F0960" w:rsidRDefault="00E46A28" w:rsidP="005E27FF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E46A28" w:rsidRPr="003F0960" w:rsidRDefault="00E46A28" w:rsidP="00E46A28">
            <w:pPr>
              <w:rPr>
                <w:rFonts w:ascii="Arial" w:hAnsi="Arial" w:cs="Arial"/>
                <w:sz w:val="28"/>
                <w:szCs w:val="28"/>
              </w:rPr>
            </w:pPr>
            <w:r w:rsidRPr="003F0960">
              <w:rPr>
                <w:rFonts w:ascii="Arial" w:hAnsi="Arial" w:cs="Arial"/>
                <w:sz w:val="28"/>
                <w:szCs w:val="28"/>
              </w:rPr>
              <w:t>Position</w:t>
            </w:r>
            <w:r w:rsidR="00675733" w:rsidRPr="003F0960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979" w:type="pct"/>
            <w:shd w:val="clear" w:color="auto" w:fill="auto"/>
          </w:tcPr>
          <w:p w:rsidR="00E46A28" w:rsidRPr="003F0960" w:rsidRDefault="00E46A28" w:rsidP="005E27FF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37" w:type="pct"/>
            <w:vMerge/>
            <w:shd w:val="clear" w:color="auto" w:fill="auto"/>
          </w:tcPr>
          <w:p w:rsidR="00E46A28" w:rsidRPr="003F0960" w:rsidRDefault="00E46A28" w:rsidP="005E27FF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9B655E" w:rsidRDefault="009B655E" w:rsidP="003F0960">
      <w:pPr>
        <w:rPr>
          <w:rFonts w:ascii="Arial" w:hAnsi="Arial" w:cs="Arial"/>
        </w:rPr>
      </w:pPr>
    </w:p>
    <w:p w:rsidR="00874494" w:rsidRPr="00874494" w:rsidRDefault="00766D44" w:rsidP="00874494">
      <w:pPr>
        <w:rPr>
          <w:rFonts w:ascii="Arial" w:hAnsi="Arial" w:cs="Arial"/>
          <w:sz w:val="28"/>
          <w:szCs w:val="28"/>
        </w:rPr>
      </w:pPr>
      <w:r w:rsidRPr="003F0960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8002905</wp:posOffset>
                </wp:positionH>
                <wp:positionV relativeFrom="paragraph">
                  <wp:posOffset>23495</wp:posOffset>
                </wp:positionV>
                <wp:extent cx="1087755" cy="342900"/>
                <wp:effectExtent l="2540" t="381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C10" w:rsidRPr="003F0960" w:rsidRDefault="00D85C1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F0960">
                              <w:rPr>
                                <w:rFonts w:ascii="Arial" w:hAnsi="Arial" w:cs="Arial"/>
                              </w:rPr>
                              <w:t>IR055</w:t>
                            </w:r>
                            <w:r w:rsidR="00BB71F4">
                              <w:rPr>
                                <w:rFonts w:ascii="Arial" w:hAnsi="Arial" w:cs="Arial"/>
                              </w:rPr>
                              <w:t xml:space="preserve"> (rev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30.15pt;margin-top:1.85pt;width:85.6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" stroked="f">
                <v:textbox>
                  <w:txbxContent>
                    <w:p w:rsidR="00D85C10" w:rsidRPr="003F0960" w:rsidRDefault="00D85C10">
                      <w:pPr>
                        <w:rPr>
                          <w:rFonts w:ascii="Arial" w:hAnsi="Arial" w:cs="Arial"/>
                        </w:rPr>
                      </w:pPr>
                      <w:r w:rsidRPr="003F0960">
                        <w:rPr>
                          <w:rFonts w:ascii="Arial" w:hAnsi="Arial" w:cs="Arial"/>
                        </w:rPr>
                        <w:t>IR055</w:t>
                      </w:r>
                      <w:r w:rsidR="00BB71F4">
                        <w:rPr>
                          <w:rFonts w:ascii="Arial" w:hAnsi="Arial" w:cs="Arial"/>
                        </w:rPr>
                        <w:t xml:space="preserve"> (rev 1)</w:t>
                      </w:r>
                    </w:p>
                  </w:txbxContent>
                </v:textbox>
              </v:shape>
            </w:pict>
          </mc:Fallback>
        </mc:AlternateContent>
      </w:r>
      <w:r w:rsidR="00874494" w:rsidRPr="00874494">
        <w:rPr>
          <w:rFonts w:ascii="Arial" w:hAnsi="Arial" w:cs="Arial"/>
          <w:sz w:val="28"/>
          <w:szCs w:val="28"/>
        </w:rPr>
        <w:t xml:space="preserve">Leak test guide: </w:t>
      </w:r>
      <w:hyperlink r:id="rId6" w:history="1">
        <w:r w:rsidR="00874494" w:rsidRPr="00874494">
          <w:rPr>
            <w:rStyle w:val="Hyperlink"/>
            <w:rFonts w:ascii="Arial" w:hAnsi="Arial" w:cs="Arial"/>
            <w:sz w:val="28"/>
            <w:szCs w:val="28"/>
          </w:rPr>
          <w:t>HSD146R</w:t>
        </w:r>
      </w:hyperlink>
      <w:r w:rsidR="00874494" w:rsidRPr="00874494">
        <w:rPr>
          <w:rFonts w:ascii="Arial" w:hAnsi="Arial" w:cs="Arial"/>
          <w:sz w:val="28"/>
          <w:szCs w:val="28"/>
        </w:rPr>
        <w:t xml:space="preserve">, Sealed source guide: </w:t>
      </w:r>
      <w:hyperlink r:id="rId7" w:history="1">
        <w:r w:rsidR="00874494" w:rsidRPr="00874494">
          <w:rPr>
            <w:rStyle w:val="Hyperlink"/>
            <w:rFonts w:ascii="Arial" w:hAnsi="Arial" w:cs="Arial"/>
            <w:sz w:val="28"/>
            <w:szCs w:val="28"/>
          </w:rPr>
          <w:t>HSD066R</w:t>
        </w:r>
      </w:hyperlink>
    </w:p>
    <w:p w:rsidR="00874494" w:rsidRPr="003F0960" w:rsidRDefault="00874494" w:rsidP="003F0960">
      <w:pPr>
        <w:rPr>
          <w:rFonts w:ascii="Arial" w:hAnsi="Arial" w:cs="Arial"/>
        </w:rPr>
      </w:pPr>
    </w:p>
    <w:sectPr w:rsidR="00874494" w:rsidRPr="003F0960" w:rsidSect="003F0960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34F" w:rsidRDefault="008B334F" w:rsidP="00F25362">
      <w:r>
        <w:separator/>
      </w:r>
    </w:p>
  </w:endnote>
  <w:endnote w:type="continuationSeparator" w:id="0">
    <w:p w:rsidR="008B334F" w:rsidRDefault="008B334F" w:rsidP="00F2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34F" w:rsidRDefault="008B334F" w:rsidP="00F25362">
      <w:r>
        <w:separator/>
      </w:r>
    </w:p>
  </w:footnote>
  <w:footnote w:type="continuationSeparator" w:id="0">
    <w:p w:rsidR="008B334F" w:rsidRDefault="008B334F" w:rsidP="00F25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9D"/>
    <w:rsid w:val="00030ADE"/>
    <w:rsid w:val="00077816"/>
    <w:rsid w:val="000F749D"/>
    <w:rsid w:val="00135EFD"/>
    <w:rsid w:val="002846F4"/>
    <w:rsid w:val="00315565"/>
    <w:rsid w:val="00317178"/>
    <w:rsid w:val="00352AD1"/>
    <w:rsid w:val="00360C6B"/>
    <w:rsid w:val="0037464C"/>
    <w:rsid w:val="003F0960"/>
    <w:rsid w:val="003F5D2C"/>
    <w:rsid w:val="00456ECB"/>
    <w:rsid w:val="004639FB"/>
    <w:rsid w:val="005C36DF"/>
    <w:rsid w:val="005E27FF"/>
    <w:rsid w:val="00675733"/>
    <w:rsid w:val="00682587"/>
    <w:rsid w:val="00683133"/>
    <w:rsid w:val="006E7220"/>
    <w:rsid w:val="00766D44"/>
    <w:rsid w:val="00854547"/>
    <w:rsid w:val="00874494"/>
    <w:rsid w:val="008B334F"/>
    <w:rsid w:val="00901228"/>
    <w:rsid w:val="009204A1"/>
    <w:rsid w:val="009A4F30"/>
    <w:rsid w:val="009B655E"/>
    <w:rsid w:val="00A00FD0"/>
    <w:rsid w:val="00A04B41"/>
    <w:rsid w:val="00AE6963"/>
    <w:rsid w:val="00BB71F4"/>
    <w:rsid w:val="00C77C93"/>
    <w:rsid w:val="00D26E7B"/>
    <w:rsid w:val="00D4592D"/>
    <w:rsid w:val="00D85C10"/>
    <w:rsid w:val="00E12618"/>
    <w:rsid w:val="00E41BE0"/>
    <w:rsid w:val="00E46A28"/>
    <w:rsid w:val="00E77D5C"/>
    <w:rsid w:val="00E97B36"/>
    <w:rsid w:val="00F2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7F16A-82FE-437F-99E0-FF466A41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F7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2587"/>
    <w:rPr>
      <w:rFonts w:ascii="Tahoma" w:hAnsi="Tahoma" w:cs="Tahoma"/>
      <w:sz w:val="16"/>
      <w:szCs w:val="16"/>
    </w:rPr>
  </w:style>
  <w:style w:type="character" w:styleId="Hyperlink">
    <w:name w:val="Hyperlink"/>
    <w:rsid w:val="00077816"/>
    <w:rPr>
      <w:color w:val="0563C1"/>
      <w:u w:val="single"/>
    </w:rPr>
  </w:style>
  <w:style w:type="paragraph" w:styleId="Header">
    <w:name w:val="header"/>
    <w:basedOn w:val="Normal"/>
    <w:link w:val="HeaderChar"/>
    <w:rsid w:val="00F253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2536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253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2536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afety.admin.cam.ac.uk/publications/hsd066r-working-safely-sealed-radioactive-sour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fety.admin.cam.ac.uk/publications/hsd146r-leak-testing-sealed-sourc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ir055</vt:lpstr>
    </vt:vector>
  </TitlesOfParts>
  <Company>University of Cambridge</Company>
  <LinksUpToDate>false</LinksUpToDate>
  <CharactersWithSpaces>893</CharactersWithSpaces>
  <SharedDoc>false</SharedDoc>
  <HLinks>
    <vt:vector size="24" baseType="variant">
      <vt:variant>
        <vt:i4>4784193</vt:i4>
      </vt:variant>
      <vt:variant>
        <vt:i4>12</vt:i4>
      </vt:variant>
      <vt:variant>
        <vt:i4>0</vt:i4>
      </vt:variant>
      <vt:variant>
        <vt:i4>5</vt:i4>
      </vt:variant>
      <vt:variant>
        <vt:lpwstr>https://www.safety.admin.cam.ac.uk/publications/hsd066r-working-safely-sealed-radioactive-sources</vt:lpwstr>
      </vt:variant>
      <vt:variant>
        <vt:lpwstr/>
      </vt:variant>
      <vt:variant>
        <vt:i4>3342456</vt:i4>
      </vt:variant>
      <vt:variant>
        <vt:i4>9</vt:i4>
      </vt:variant>
      <vt:variant>
        <vt:i4>0</vt:i4>
      </vt:variant>
      <vt:variant>
        <vt:i4>5</vt:i4>
      </vt:variant>
      <vt:variant>
        <vt:lpwstr>https://www.safety.admin.cam.ac.uk/publications/hsd146r-leak-testing-sealed-sources</vt:lpwstr>
      </vt:variant>
      <vt:variant>
        <vt:lpwstr/>
      </vt:variant>
      <vt:variant>
        <vt:i4>2031628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PassFail</vt:lpwstr>
      </vt:variant>
      <vt:variant>
        <vt:i4>7209065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DIrectIndirect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ir055</dc:title>
  <dc:subject>Record of Sealed Source Leak Test</dc:subject>
  <dc:creator>Safety Office</dc:creator>
  <cp:keywords/>
  <cp:lastModifiedBy>Diane Grover</cp:lastModifiedBy>
  <cp:revision>2</cp:revision>
  <cp:lastPrinted>2011-06-02T14:49:00Z</cp:lastPrinted>
  <dcterms:created xsi:type="dcterms:W3CDTF">2022-03-07T12:36:00Z</dcterms:created>
  <dcterms:modified xsi:type="dcterms:W3CDTF">2022-03-07T12:36:00Z</dcterms:modified>
</cp:coreProperties>
</file>