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4524" w14:textId="77777777" w:rsidR="000B52E5" w:rsidRPr="0032339D" w:rsidRDefault="00067B1B">
      <w:pPr>
        <w:pStyle w:val="Heading1"/>
        <w:jc w:val="center"/>
        <w:rPr>
          <w:rFonts w:ascii="Arial" w:hAnsi="Arial" w:cs="Arial"/>
          <w:bCs/>
          <w:sz w:val="24"/>
          <w:szCs w:val="24"/>
        </w:rPr>
      </w:pPr>
      <w:r w:rsidRPr="0032339D">
        <w:rPr>
          <w:rFonts w:ascii="Arial" w:hAnsi="Arial" w:cs="Arial"/>
          <w:bCs/>
          <w:sz w:val="24"/>
          <w:szCs w:val="24"/>
        </w:rPr>
        <w:t>The Carriage of Dangerous Goods and Use of Transportable Pressure Equipment Regulations 2009</w:t>
      </w:r>
    </w:p>
    <w:p w14:paraId="5DCD4F51" w14:textId="77777777" w:rsidR="000B52E5" w:rsidRPr="0032339D" w:rsidRDefault="000B52E5">
      <w:pPr>
        <w:jc w:val="center"/>
        <w:rPr>
          <w:rFonts w:ascii="Arial" w:hAnsi="Arial" w:cs="Arial"/>
          <w:bCs w:val="0"/>
          <w:sz w:val="18"/>
          <w:szCs w:val="18"/>
        </w:rPr>
      </w:pPr>
    </w:p>
    <w:p w14:paraId="2868BD14" w14:textId="77777777" w:rsidR="000B52E5" w:rsidRPr="00376796" w:rsidRDefault="00FB4922">
      <w:pPr>
        <w:jc w:val="center"/>
        <w:rPr>
          <w:rFonts w:ascii="Arial" w:hAnsi="Arial" w:cs="Arial"/>
          <w:b/>
          <w:bCs w:val="0"/>
        </w:rPr>
      </w:pPr>
      <w:r>
        <w:rPr>
          <w:rFonts w:ascii="Arial" w:hAnsi="Arial" w:cs="Arial"/>
          <w:b/>
          <w:bCs w:val="0"/>
        </w:rPr>
        <w:t xml:space="preserve">Transport of </w:t>
      </w:r>
      <w:r w:rsidR="009F6043">
        <w:rPr>
          <w:rFonts w:ascii="Arial" w:hAnsi="Arial" w:cs="Arial"/>
          <w:b/>
          <w:bCs w:val="0"/>
        </w:rPr>
        <w:t xml:space="preserve">Radioactive Materials - </w:t>
      </w:r>
      <w:r w:rsidR="000B52E5" w:rsidRPr="00376796">
        <w:rPr>
          <w:rFonts w:ascii="Arial" w:hAnsi="Arial" w:cs="Arial"/>
          <w:b/>
          <w:bCs w:val="0"/>
        </w:rPr>
        <w:t>‘Excepted’ &amp; ‘Type A’ Packages</w:t>
      </w:r>
    </w:p>
    <w:p w14:paraId="552A7C42" w14:textId="77777777" w:rsidR="000B52E5" w:rsidRPr="0032339D" w:rsidRDefault="000B52E5">
      <w:pPr>
        <w:jc w:val="center"/>
        <w:rPr>
          <w:rFonts w:ascii="Arial" w:hAnsi="Arial" w:cs="Arial"/>
          <w:bCs w:val="0"/>
          <w:sz w:val="18"/>
          <w:szCs w:val="18"/>
        </w:rPr>
      </w:pPr>
    </w:p>
    <w:p w14:paraId="59EDE191" w14:textId="77777777" w:rsidR="000B52E5" w:rsidRPr="00577425" w:rsidRDefault="005B03D4">
      <w:pPr>
        <w:jc w:val="center"/>
        <w:rPr>
          <w:rFonts w:ascii="Arial" w:hAnsi="Arial" w:cs="Arial"/>
          <w:b/>
          <w:bCs w:val="0"/>
          <w:color w:val="008000"/>
        </w:rPr>
      </w:pPr>
      <w:r>
        <w:rPr>
          <w:rFonts w:ascii="Arial" w:hAnsi="Arial" w:cs="Arial"/>
          <w:b/>
          <w:bCs w:val="0"/>
          <w:color w:val="008000"/>
        </w:rPr>
        <w:t xml:space="preserve">UNIVERSITY OF CAMBRIDGE - </w:t>
      </w:r>
      <w:r w:rsidR="000B52E5" w:rsidRPr="00577425">
        <w:rPr>
          <w:rFonts w:ascii="Arial" w:hAnsi="Arial" w:cs="Arial"/>
          <w:b/>
          <w:bCs w:val="0"/>
          <w:color w:val="008000"/>
        </w:rPr>
        <w:t>DRIVERS</w:t>
      </w:r>
      <w:r w:rsidR="00E639F9" w:rsidRPr="00577425">
        <w:rPr>
          <w:rFonts w:ascii="Arial" w:hAnsi="Arial" w:cs="Arial"/>
          <w:b/>
          <w:bCs w:val="0"/>
          <w:color w:val="008000"/>
        </w:rPr>
        <w:t xml:space="preserve"> DUTIES</w:t>
      </w:r>
    </w:p>
    <w:p w14:paraId="15F35F9B" w14:textId="77777777" w:rsidR="000B52E5" w:rsidRPr="00577425" w:rsidRDefault="000B52E5">
      <w:pPr>
        <w:rPr>
          <w:rFonts w:ascii="Arial" w:hAnsi="Arial" w:cs="Arial"/>
          <w:bCs w:val="0"/>
          <w:color w:val="008000"/>
          <w:sz w:val="18"/>
          <w:szCs w:val="18"/>
        </w:rPr>
      </w:pPr>
    </w:p>
    <w:p w14:paraId="34A76E50" w14:textId="77777777" w:rsidR="000B52E5" w:rsidRPr="00A73658" w:rsidRDefault="000B52E5">
      <w:pPr>
        <w:rPr>
          <w:rFonts w:ascii="Arial" w:hAnsi="Arial" w:cs="Arial"/>
          <w:sz w:val="20"/>
        </w:rPr>
      </w:pPr>
      <w:r w:rsidRPr="00A73658">
        <w:rPr>
          <w:rFonts w:ascii="Arial" w:hAnsi="Arial" w:cs="Arial"/>
          <w:sz w:val="20"/>
        </w:rPr>
        <w:t>Check that the package(s) are labelled, secure and undamaged</w:t>
      </w:r>
      <w:r w:rsidR="00376796" w:rsidRPr="00A73658">
        <w:rPr>
          <w:rFonts w:ascii="Arial" w:hAnsi="Arial" w:cs="Arial"/>
          <w:sz w:val="20"/>
        </w:rPr>
        <w:t xml:space="preserve">, and </w:t>
      </w:r>
      <w:r w:rsidR="005939F0" w:rsidRPr="00A73658">
        <w:rPr>
          <w:rFonts w:ascii="Arial" w:hAnsi="Arial" w:cs="Arial"/>
          <w:sz w:val="20"/>
        </w:rPr>
        <w:t>c</w:t>
      </w:r>
      <w:r w:rsidRPr="00A73658">
        <w:rPr>
          <w:rFonts w:ascii="Arial" w:hAnsi="Arial" w:cs="Arial"/>
          <w:sz w:val="20"/>
        </w:rPr>
        <w:t>heck that a completed consignor’s certificate</w:t>
      </w:r>
      <w:r w:rsidR="00E639F9" w:rsidRPr="00A73658">
        <w:rPr>
          <w:rFonts w:ascii="Arial" w:hAnsi="Arial" w:cs="Arial"/>
          <w:sz w:val="20"/>
        </w:rPr>
        <w:t xml:space="preserve">/transport document is supplied and that the information on it agrees with </w:t>
      </w:r>
      <w:r w:rsidRPr="00A73658">
        <w:rPr>
          <w:rFonts w:ascii="Arial" w:hAnsi="Arial" w:cs="Arial"/>
          <w:sz w:val="20"/>
        </w:rPr>
        <w:t>the labelling</w:t>
      </w:r>
      <w:r w:rsidR="00E639F9" w:rsidRPr="00A73658">
        <w:rPr>
          <w:rFonts w:ascii="Arial" w:hAnsi="Arial" w:cs="Arial"/>
          <w:sz w:val="20"/>
        </w:rPr>
        <w:t xml:space="preserve"> of the packages</w:t>
      </w:r>
      <w:r w:rsidRPr="00A73658">
        <w:rPr>
          <w:rFonts w:ascii="Arial" w:hAnsi="Arial" w:cs="Arial"/>
          <w:sz w:val="20"/>
        </w:rPr>
        <w:t>.</w:t>
      </w:r>
    </w:p>
    <w:p w14:paraId="163FC4F6" w14:textId="77777777" w:rsidR="00E639F9" w:rsidRPr="00A73658" w:rsidRDefault="00E639F9">
      <w:pPr>
        <w:rPr>
          <w:rFonts w:ascii="Arial" w:hAnsi="Arial" w:cs="Arial"/>
          <w:sz w:val="20"/>
        </w:rPr>
      </w:pPr>
    </w:p>
    <w:p w14:paraId="2773D94D" w14:textId="77777777" w:rsidR="008E1ED3" w:rsidRPr="00A73658" w:rsidRDefault="008E1ED3" w:rsidP="008E1ED3">
      <w:pPr>
        <w:rPr>
          <w:rFonts w:ascii="Arial" w:hAnsi="Arial" w:cs="Arial"/>
          <w:b/>
          <w:sz w:val="20"/>
        </w:rPr>
      </w:pPr>
      <w:r w:rsidRPr="00A73658">
        <w:rPr>
          <w:rFonts w:ascii="Arial" w:hAnsi="Arial" w:cs="Arial"/>
          <w:b/>
          <w:sz w:val="20"/>
        </w:rPr>
        <w:t>Stowage of Goods</w:t>
      </w:r>
    </w:p>
    <w:p w14:paraId="226420D6" w14:textId="77777777" w:rsidR="000B52E5" w:rsidRPr="00A73658" w:rsidRDefault="000B52E5">
      <w:pPr>
        <w:rPr>
          <w:rFonts w:ascii="Arial" w:hAnsi="Arial" w:cs="Arial"/>
          <w:sz w:val="20"/>
        </w:rPr>
      </w:pPr>
      <w:r w:rsidRPr="00A73658">
        <w:rPr>
          <w:rFonts w:ascii="Arial" w:hAnsi="Arial" w:cs="Arial"/>
          <w:sz w:val="20"/>
        </w:rPr>
        <w:t>Load the vehicle and stow the packages securely.</w:t>
      </w:r>
      <w:r w:rsidR="008E1ED3" w:rsidRPr="00A73658">
        <w:rPr>
          <w:rFonts w:ascii="Arial" w:hAnsi="Arial" w:cs="Arial"/>
          <w:sz w:val="20"/>
        </w:rPr>
        <w:t xml:space="preserve">  Within the University our policy is that we do not normally carry mixed loads of radioactive and no</w:t>
      </w:r>
      <w:r w:rsidR="00F64D9E" w:rsidRPr="00A73658">
        <w:rPr>
          <w:rFonts w:ascii="Arial" w:hAnsi="Arial" w:cs="Arial"/>
          <w:sz w:val="20"/>
        </w:rPr>
        <w:t>n</w:t>
      </w:r>
      <w:r w:rsidR="008E1ED3" w:rsidRPr="00A73658">
        <w:rPr>
          <w:rFonts w:ascii="Arial" w:hAnsi="Arial" w:cs="Arial"/>
          <w:sz w:val="20"/>
        </w:rPr>
        <w:t xml:space="preserve">-radioactive item, unless this has previously been agreed with your manager for a specific journey. </w:t>
      </w:r>
    </w:p>
    <w:p w14:paraId="764C7E9E" w14:textId="77777777" w:rsidR="008E1ED3" w:rsidRPr="00A73658" w:rsidRDefault="008E1ED3">
      <w:pPr>
        <w:rPr>
          <w:rFonts w:ascii="Arial" w:hAnsi="Arial" w:cs="Arial"/>
          <w:sz w:val="20"/>
        </w:rPr>
      </w:pPr>
    </w:p>
    <w:p w14:paraId="6FA25B2C" w14:textId="77777777" w:rsidR="008E1ED3" w:rsidRPr="00A73658" w:rsidRDefault="008E1ED3">
      <w:pPr>
        <w:rPr>
          <w:rFonts w:ascii="Arial" w:hAnsi="Arial" w:cs="Arial"/>
          <w:b/>
          <w:sz w:val="20"/>
        </w:rPr>
      </w:pPr>
      <w:r w:rsidRPr="00A73658">
        <w:rPr>
          <w:rFonts w:ascii="Arial" w:hAnsi="Arial" w:cs="Arial"/>
          <w:b/>
          <w:sz w:val="20"/>
        </w:rPr>
        <w:t xml:space="preserve">Placards and Notices </w:t>
      </w:r>
    </w:p>
    <w:p w14:paraId="429096DA" w14:textId="77777777" w:rsidR="000B52E5" w:rsidRPr="00A73658" w:rsidRDefault="000B52E5">
      <w:pPr>
        <w:rPr>
          <w:rFonts w:ascii="Arial" w:hAnsi="Arial" w:cs="Arial"/>
          <w:sz w:val="20"/>
        </w:rPr>
      </w:pPr>
      <w:r w:rsidRPr="00A73658">
        <w:rPr>
          <w:rFonts w:ascii="Arial" w:hAnsi="Arial" w:cs="Arial"/>
          <w:sz w:val="20"/>
        </w:rPr>
        <w:t>For ‘Type A’ packages ensure that the correct placards are displayed on both sides and the rear of the vehicle</w:t>
      </w:r>
      <w:r w:rsidR="00E639F9" w:rsidRPr="00A73658">
        <w:rPr>
          <w:rFonts w:ascii="Arial" w:hAnsi="Arial" w:cs="Arial"/>
          <w:sz w:val="20"/>
        </w:rPr>
        <w:t xml:space="preserve"> and that t</w:t>
      </w:r>
      <w:r w:rsidR="00A07448" w:rsidRPr="00A73658">
        <w:rPr>
          <w:rFonts w:ascii="Arial" w:hAnsi="Arial" w:cs="Arial"/>
          <w:sz w:val="20"/>
        </w:rPr>
        <w:t xml:space="preserve">he fireproof sign </w:t>
      </w:r>
      <w:r w:rsidR="00E639F9" w:rsidRPr="00A73658">
        <w:rPr>
          <w:rFonts w:ascii="Arial" w:hAnsi="Arial" w:cs="Arial"/>
          <w:sz w:val="20"/>
        </w:rPr>
        <w:t xml:space="preserve">is securely </w:t>
      </w:r>
      <w:r w:rsidR="00A07448" w:rsidRPr="00A73658">
        <w:rPr>
          <w:rFonts w:ascii="Arial" w:hAnsi="Arial" w:cs="Arial"/>
          <w:sz w:val="20"/>
        </w:rPr>
        <w:t xml:space="preserve">displayed internally in the vehicle. Placards and a fireproof sign are </w:t>
      </w:r>
      <w:r w:rsidR="00A07448" w:rsidRPr="00A73658">
        <w:rPr>
          <w:rFonts w:ascii="Arial" w:hAnsi="Arial" w:cs="Arial"/>
          <w:i/>
          <w:sz w:val="20"/>
          <w:u w:val="single"/>
        </w:rPr>
        <w:t>not required</w:t>
      </w:r>
      <w:r w:rsidR="00A07448" w:rsidRPr="00A73658">
        <w:rPr>
          <w:rFonts w:ascii="Arial" w:hAnsi="Arial" w:cs="Arial"/>
          <w:sz w:val="20"/>
        </w:rPr>
        <w:t xml:space="preserve"> when transporting excepted packages only.  </w:t>
      </w:r>
      <w:r w:rsidRPr="00A73658">
        <w:rPr>
          <w:rFonts w:ascii="Arial" w:hAnsi="Arial" w:cs="Arial"/>
          <w:sz w:val="20"/>
        </w:rPr>
        <w:t xml:space="preserve"> If unsure of these requirements </w:t>
      </w:r>
      <w:r w:rsidRPr="00A73658">
        <w:rPr>
          <w:rFonts w:ascii="Arial" w:hAnsi="Arial" w:cs="Arial"/>
          <w:sz w:val="20"/>
          <w:u w:val="single"/>
        </w:rPr>
        <w:t>do not</w:t>
      </w:r>
      <w:r w:rsidRPr="00A73658">
        <w:rPr>
          <w:rFonts w:ascii="Arial" w:hAnsi="Arial" w:cs="Arial"/>
          <w:sz w:val="20"/>
        </w:rPr>
        <w:t xml:space="preserve"> transport the packages until you have resolved this matter with the consignor</w:t>
      </w:r>
      <w:r w:rsidR="00E639F9" w:rsidRPr="00A73658">
        <w:rPr>
          <w:rFonts w:ascii="Arial" w:hAnsi="Arial" w:cs="Arial"/>
          <w:sz w:val="20"/>
        </w:rPr>
        <w:t xml:space="preserve"> or your manager</w:t>
      </w:r>
      <w:r w:rsidRPr="00A73658">
        <w:rPr>
          <w:rFonts w:ascii="Arial" w:hAnsi="Arial" w:cs="Arial"/>
          <w:sz w:val="20"/>
        </w:rPr>
        <w:t>.</w:t>
      </w:r>
    </w:p>
    <w:p w14:paraId="3FF80A61" w14:textId="77777777" w:rsidR="008E1ED3" w:rsidRPr="00A73658" w:rsidRDefault="008E1ED3">
      <w:pPr>
        <w:rPr>
          <w:rFonts w:ascii="Arial" w:hAnsi="Arial" w:cs="Arial"/>
          <w:sz w:val="20"/>
        </w:rPr>
      </w:pPr>
    </w:p>
    <w:p w14:paraId="29B2F545" w14:textId="77777777" w:rsidR="008E1ED3" w:rsidRPr="00A73658" w:rsidRDefault="008E1ED3">
      <w:pPr>
        <w:rPr>
          <w:rFonts w:ascii="Arial" w:hAnsi="Arial" w:cs="Arial"/>
          <w:b/>
          <w:sz w:val="20"/>
        </w:rPr>
      </w:pPr>
      <w:smartTag w:uri="urn:schemas-microsoft-com:office:smarttags" w:element="PersonName">
        <w:r w:rsidRPr="00A73658">
          <w:rPr>
            <w:rFonts w:ascii="Arial" w:hAnsi="Arial" w:cs="Arial"/>
            <w:b/>
            <w:sz w:val="20"/>
          </w:rPr>
          <w:t>Safety</w:t>
        </w:r>
      </w:smartTag>
      <w:r w:rsidRPr="00A73658">
        <w:rPr>
          <w:rFonts w:ascii="Arial" w:hAnsi="Arial" w:cs="Arial"/>
          <w:b/>
          <w:sz w:val="20"/>
        </w:rPr>
        <w:t xml:space="preserve"> Equipment </w:t>
      </w:r>
    </w:p>
    <w:p w14:paraId="51781D39" w14:textId="77777777" w:rsidR="00E639F9" w:rsidRPr="00A73658" w:rsidRDefault="00067B1B">
      <w:pPr>
        <w:rPr>
          <w:rFonts w:ascii="Arial" w:hAnsi="Arial" w:cs="Arial"/>
          <w:sz w:val="20"/>
        </w:rPr>
      </w:pPr>
      <w:r w:rsidRPr="00A73658">
        <w:rPr>
          <w:rFonts w:ascii="Arial" w:hAnsi="Arial" w:cs="Arial"/>
          <w:sz w:val="20"/>
        </w:rPr>
        <w:t>Check that the vehicle has the required sa</w:t>
      </w:r>
      <w:r w:rsidR="003344BE" w:rsidRPr="00A73658">
        <w:rPr>
          <w:rFonts w:ascii="Arial" w:hAnsi="Arial" w:cs="Arial"/>
          <w:sz w:val="20"/>
        </w:rPr>
        <w:t>fety</w:t>
      </w:r>
      <w:r w:rsidRPr="00A73658">
        <w:rPr>
          <w:rFonts w:ascii="Arial" w:hAnsi="Arial" w:cs="Arial"/>
          <w:sz w:val="20"/>
        </w:rPr>
        <w:t xml:space="preserve"> equipment</w:t>
      </w:r>
      <w:r w:rsidR="000521F4" w:rsidRPr="00A73658">
        <w:rPr>
          <w:rFonts w:ascii="Arial" w:hAnsi="Arial" w:cs="Arial"/>
          <w:sz w:val="20"/>
        </w:rPr>
        <w:t xml:space="preserve"> as </w:t>
      </w:r>
      <w:r w:rsidR="00E639F9" w:rsidRPr="00A73658">
        <w:rPr>
          <w:rFonts w:ascii="Arial" w:hAnsi="Arial" w:cs="Arial"/>
          <w:sz w:val="20"/>
        </w:rPr>
        <w:t xml:space="preserve">specified </w:t>
      </w:r>
      <w:r w:rsidR="000521F4" w:rsidRPr="00A73658">
        <w:rPr>
          <w:rFonts w:ascii="Arial" w:hAnsi="Arial" w:cs="Arial"/>
          <w:sz w:val="20"/>
        </w:rPr>
        <w:t>by your manager</w:t>
      </w:r>
      <w:r w:rsidR="00E639F9" w:rsidRPr="00A73658">
        <w:rPr>
          <w:rFonts w:ascii="Arial" w:hAnsi="Arial" w:cs="Arial"/>
          <w:sz w:val="20"/>
        </w:rPr>
        <w:t>. This would normally be:</w:t>
      </w:r>
    </w:p>
    <w:p w14:paraId="080606A7" w14:textId="77777777" w:rsidR="00E639F9" w:rsidRPr="00A73658" w:rsidRDefault="00E639F9">
      <w:pPr>
        <w:rPr>
          <w:rFonts w:ascii="Arial" w:hAnsi="Arial" w:cs="Arial"/>
          <w:sz w:val="20"/>
        </w:rPr>
      </w:pPr>
    </w:p>
    <w:p w14:paraId="6A39DA34" w14:textId="77777777" w:rsidR="00E639F9" w:rsidRPr="00A73658" w:rsidRDefault="003344BE">
      <w:pPr>
        <w:rPr>
          <w:rFonts w:ascii="Arial" w:hAnsi="Arial" w:cs="Arial"/>
          <w:sz w:val="20"/>
        </w:rPr>
      </w:pPr>
      <w:r w:rsidRPr="00A73658">
        <w:rPr>
          <w:rFonts w:ascii="Arial" w:hAnsi="Arial" w:cs="Arial"/>
          <w:sz w:val="20"/>
        </w:rPr>
        <w:t>2 x 2 kg dry powder fire extinguishers</w:t>
      </w:r>
      <w:r w:rsidR="000521F4" w:rsidRPr="00A73658">
        <w:rPr>
          <w:rFonts w:ascii="Arial" w:hAnsi="Arial" w:cs="Arial"/>
          <w:sz w:val="20"/>
        </w:rPr>
        <w:t xml:space="preserve"> (tested and certificated annually)</w:t>
      </w:r>
    </w:p>
    <w:p w14:paraId="4874FD2B" w14:textId="77777777" w:rsidR="00E639F9" w:rsidRPr="00A73658" w:rsidRDefault="00E639F9">
      <w:pPr>
        <w:rPr>
          <w:rFonts w:ascii="Arial" w:hAnsi="Arial" w:cs="Arial"/>
          <w:sz w:val="20"/>
        </w:rPr>
      </w:pPr>
      <w:r w:rsidRPr="00A73658">
        <w:rPr>
          <w:rFonts w:ascii="Arial" w:hAnsi="Arial" w:cs="Arial"/>
          <w:sz w:val="20"/>
        </w:rPr>
        <w:t>O</w:t>
      </w:r>
      <w:r w:rsidR="003344BE" w:rsidRPr="00A73658">
        <w:rPr>
          <w:rFonts w:ascii="Arial" w:hAnsi="Arial" w:cs="Arial"/>
          <w:sz w:val="20"/>
        </w:rPr>
        <w:t xml:space="preserve">ne </w:t>
      </w:r>
      <w:r w:rsidR="00F64D9E" w:rsidRPr="00A73658">
        <w:rPr>
          <w:rFonts w:ascii="Arial" w:hAnsi="Arial" w:cs="Arial"/>
          <w:sz w:val="20"/>
        </w:rPr>
        <w:t xml:space="preserve">suitably sized </w:t>
      </w:r>
      <w:r w:rsidR="003344BE" w:rsidRPr="00A73658">
        <w:rPr>
          <w:rFonts w:ascii="Arial" w:hAnsi="Arial" w:cs="Arial"/>
          <w:sz w:val="20"/>
        </w:rPr>
        <w:t>wheel chock</w:t>
      </w:r>
    </w:p>
    <w:p w14:paraId="4B213343" w14:textId="77777777" w:rsidR="00E639F9" w:rsidRPr="00A73658" w:rsidRDefault="00E639F9">
      <w:pPr>
        <w:rPr>
          <w:rFonts w:ascii="Arial" w:hAnsi="Arial" w:cs="Arial"/>
          <w:sz w:val="20"/>
        </w:rPr>
      </w:pPr>
      <w:r w:rsidRPr="00A73658">
        <w:rPr>
          <w:rFonts w:ascii="Arial" w:hAnsi="Arial" w:cs="Arial"/>
          <w:sz w:val="20"/>
        </w:rPr>
        <w:t>Two self-standing warning triangles</w:t>
      </w:r>
    </w:p>
    <w:p w14:paraId="53B8669B" w14:textId="77777777" w:rsidR="00240A8D" w:rsidRPr="00A73658" w:rsidRDefault="00E639F9">
      <w:pPr>
        <w:rPr>
          <w:rFonts w:ascii="Arial" w:hAnsi="Arial" w:cs="Arial"/>
          <w:sz w:val="20"/>
        </w:rPr>
      </w:pPr>
      <w:r w:rsidRPr="00A73658">
        <w:rPr>
          <w:rFonts w:ascii="Arial" w:hAnsi="Arial" w:cs="Arial"/>
          <w:sz w:val="20"/>
        </w:rPr>
        <w:t>Eye wash solution</w:t>
      </w:r>
    </w:p>
    <w:p w14:paraId="64453D45" w14:textId="77777777" w:rsidR="00E639F9" w:rsidRPr="00A73658" w:rsidRDefault="00E639F9">
      <w:pPr>
        <w:rPr>
          <w:rFonts w:ascii="Arial" w:hAnsi="Arial" w:cs="Arial"/>
          <w:sz w:val="20"/>
        </w:rPr>
      </w:pPr>
    </w:p>
    <w:p w14:paraId="4F4C6EA9" w14:textId="77777777" w:rsidR="00E639F9" w:rsidRPr="00A73658" w:rsidRDefault="00E639F9">
      <w:pPr>
        <w:rPr>
          <w:rFonts w:ascii="Arial" w:hAnsi="Arial" w:cs="Arial"/>
          <w:sz w:val="20"/>
        </w:rPr>
      </w:pPr>
      <w:r w:rsidRPr="00A73658">
        <w:rPr>
          <w:rFonts w:ascii="Arial" w:hAnsi="Arial" w:cs="Arial"/>
          <w:sz w:val="20"/>
        </w:rPr>
        <w:t>Each member of the crew should be provided with:</w:t>
      </w:r>
    </w:p>
    <w:p w14:paraId="423E2721" w14:textId="77777777" w:rsidR="00E639F9" w:rsidRPr="00A73658" w:rsidRDefault="00E639F9">
      <w:pPr>
        <w:rPr>
          <w:rFonts w:ascii="Arial" w:hAnsi="Arial" w:cs="Arial"/>
          <w:sz w:val="20"/>
        </w:rPr>
      </w:pPr>
    </w:p>
    <w:p w14:paraId="656FFFBE" w14:textId="77777777" w:rsidR="00E639F9" w:rsidRPr="00A73658" w:rsidRDefault="00E639F9">
      <w:pPr>
        <w:rPr>
          <w:rFonts w:ascii="Arial" w:hAnsi="Arial" w:cs="Arial"/>
          <w:sz w:val="20"/>
        </w:rPr>
      </w:pPr>
      <w:r w:rsidRPr="00A73658">
        <w:rPr>
          <w:rFonts w:ascii="Arial" w:hAnsi="Arial" w:cs="Arial"/>
          <w:sz w:val="20"/>
        </w:rPr>
        <w:t>A high visibility jacket (to standard EN 471)</w:t>
      </w:r>
    </w:p>
    <w:p w14:paraId="14B3054D" w14:textId="77777777" w:rsidR="00E639F9" w:rsidRPr="00A73658" w:rsidRDefault="00E639F9">
      <w:pPr>
        <w:rPr>
          <w:rFonts w:ascii="Arial" w:hAnsi="Arial" w:cs="Arial"/>
          <w:sz w:val="20"/>
        </w:rPr>
      </w:pPr>
      <w:r w:rsidRPr="00A73658">
        <w:rPr>
          <w:rFonts w:ascii="Arial" w:hAnsi="Arial" w:cs="Arial"/>
          <w:sz w:val="20"/>
        </w:rPr>
        <w:t>A torch (in working order)</w:t>
      </w:r>
    </w:p>
    <w:p w14:paraId="32DF1651" w14:textId="77777777" w:rsidR="00E639F9" w:rsidRPr="00A73658" w:rsidRDefault="00E639F9">
      <w:pPr>
        <w:rPr>
          <w:rFonts w:ascii="Arial" w:hAnsi="Arial" w:cs="Arial"/>
          <w:sz w:val="20"/>
        </w:rPr>
      </w:pPr>
      <w:r w:rsidRPr="00A73658">
        <w:rPr>
          <w:rFonts w:ascii="Arial" w:hAnsi="Arial" w:cs="Arial"/>
          <w:sz w:val="20"/>
        </w:rPr>
        <w:t>Protective gloves as specified by your manager</w:t>
      </w:r>
    </w:p>
    <w:p w14:paraId="3367F5DF" w14:textId="77777777" w:rsidR="00E639F9" w:rsidRPr="00A73658" w:rsidRDefault="00E639F9">
      <w:pPr>
        <w:rPr>
          <w:rFonts w:ascii="Arial" w:hAnsi="Arial" w:cs="Arial"/>
          <w:sz w:val="20"/>
        </w:rPr>
      </w:pPr>
      <w:r w:rsidRPr="00A73658">
        <w:rPr>
          <w:rFonts w:ascii="Arial" w:hAnsi="Arial" w:cs="Arial"/>
          <w:sz w:val="20"/>
        </w:rPr>
        <w:t>Protective goggles as specified by your manager</w:t>
      </w:r>
    </w:p>
    <w:p w14:paraId="36503AB0" w14:textId="77777777" w:rsidR="008E1ED3" w:rsidRDefault="008E1ED3">
      <w:pPr>
        <w:rPr>
          <w:rFonts w:ascii="Arial" w:hAnsi="Arial" w:cs="Arial"/>
          <w:sz w:val="20"/>
        </w:rPr>
      </w:pPr>
      <w:r w:rsidRPr="00A73658">
        <w:rPr>
          <w:rFonts w:ascii="Arial" w:hAnsi="Arial" w:cs="Arial"/>
          <w:sz w:val="20"/>
        </w:rPr>
        <w:t xml:space="preserve">A copy of the driver training (radioactive substances) course certificate.  </w:t>
      </w:r>
    </w:p>
    <w:p w14:paraId="3EE84123" w14:textId="77777777" w:rsidR="00240A8D" w:rsidRDefault="00240A8D">
      <w:pPr>
        <w:rPr>
          <w:rFonts w:ascii="Arial" w:hAnsi="Arial" w:cs="Arial"/>
          <w:sz w:val="20"/>
        </w:rPr>
      </w:pPr>
    </w:p>
    <w:p w14:paraId="6F17B554" w14:textId="77777777" w:rsidR="00240A8D" w:rsidRPr="00A73658" w:rsidRDefault="00240A8D">
      <w:pPr>
        <w:rPr>
          <w:rFonts w:ascii="Arial" w:hAnsi="Arial" w:cs="Arial"/>
          <w:sz w:val="20"/>
        </w:rPr>
      </w:pPr>
      <w:r>
        <w:rPr>
          <w:rFonts w:ascii="Arial" w:hAnsi="Arial" w:cs="Arial"/>
          <w:sz w:val="20"/>
        </w:rPr>
        <w:t>Carry out and record the required vehicle safety checks, at the specified intervals, as set out in the vehicle log sheet.</w:t>
      </w:r>
    </w:p>
    <w:p w14:paraId="7B943AA4" w14:textId="77777777" w:rsidR="00E639F9" w:rsidRPr="00A73658" w:rsidRDefault="00E639F9">
      <w:pPr>
        <w:rPr>
          <w:rFonts w:ascii="Arial" w:hAnsi="Arial" w:cs="Arial"/>
          <w:sz w:val="20"/>
        </w:rPr>
      </w:pPr>
    </w:p>
    <w:p w14:paraId="009AB1C6" w14:textId="77777777" w:rsidR="000B52E5" w:rsidRPr="00A73658" w:rsidRDefault="008E1ED3">
      <w:pPr>
        <w:rPr>
          <w:rFonts w:ascii="Arial" w:hAnsi="Arial" w:cs="Arial"/>
          <w:b/>
          <w:sz w:val="20"/>
        </w:rPr>
      </w:pPr>
      <w:r w:rsidRPr="00A73658">
        <w:rPr>
          <w:rFonts w:ascii="Arial" w:hAnsi="Arial" w:cs="Arial"/>
          <w:b/>
          <w:sz w:val="20"/>
        </w:rPr>
        <w:t>Operating the Vehicle</w:t>
      </w:r>
    </w:p>
    <w:p w14:paraId="49A2A6B6" w14:textId="77777777" w:rsidR="000B52E5" w:rsidRPr="00A73658" w:rsidRDefault="000B52E5">
      <w:pPr>
        <w:rPr>
          <w:rFonts w:ascii="Arial" w:hAnsi="Arial" w:cs="Arial"/>
          <w:sz w:val="20"/>
        </w:rPr>
      </w:pPr>
      <w:r w:rsidRPr="00A73658">
        <w:rPr>
          <w:rFonts w:ascii="Arial" w:hAnsi="Arial" w:cs="Arial"/>
          <w:sz w:val="20"/>
        </w:rPr>
        <w:t xml:space="preserve">Do not carry passengers unless specifically authorised by </w:t>
      </w:r>
      <w:r w:rsidR="0003324D" w:rsidRPr="00A73658">
        <w:rPr>
          <w:rFonts w:ascii="Arial" w:hAnsi="Arial" w:cs="Arial"/>
          <w:sz w:val="20"/>
        </w:rPr>
        <w:t>your manager</w:t>
      </w:r>
      <w:r w:rsidRPr="00A73658">
        <w:rPr>
          <w:rFonts w:ascii="Arial" w:hAnsi="Arial" w:cs="Arial"/>
          <w:sz w:val="20"/>
        </w:rPr>
        <w:t>.  Passengers should travel next to the driver.</w:t>
      </w:r>
    </w:p>
    <w:p w14:paraId="7FE26D48" w14:textId="77777777" w:rsidR="000B52E5" w:rsidRPr="00A73658" w:rsidRDefault="000B52E5">
      <w:pPr>
        <w:rPr>
          <w:rFonts w:ascii="Arial" w:hAnsi="Arial" w:cs="Arial"/>
          <w:sz w:val="20"/>
        </w:rPr>
      </w:pPr>
      <w:r w:rsidRPr="00A73658">
        <w:rPr>
          <w:rFonts w:ascii="Arial" w:hAnsi="Arial" w:cs="Arial"/>
          <w:sz w:val="20"/>
        </w:rPr>
        <w:t>Operate the vehicle in a correct manner.  Always take the most direct route</w:t>
      </w:r>
      <w:r w:rsidR="008E1ED3" w:rsidRPr="00A73658">
        <w:rPr>
          <w:rFonts w:ascii="Arial" w:hAnsi="Arial" w:cs="Arial"/>
          <w:sz w:val="20"/>
        </w:rPr>
        <w:t xml:space="preserve"> unless otherwise directed by your manager. </w:t>
      </w:r>
      <w:r w:rsidRPr="00A73658">
        <w:rPr>
          <w:rFonts w:ascii="Arial" w:hAnsi="Arial" w:cs="Arial"/>
          <w:sz w:val="20"/>
        </w:rPr>
        <w:t xml:space="preserve">  Do not leave the vehicle unattended without good cause.  Lock the vehicle </w:t>
      </w:r>
      <w:r w:rsidR="0003324D" w:rsidRPr="00A73658">
        <w:rPr>
          <w:rFonts w:ascii="Arial" w:hAnsi="Arial" w:cs="Arial"/>
          <w:sz w:val="20"/>
        </w:rPr>
        <w:t xml:space="preserve">(including the </w:t>
      </w:r>
      <w:r w:rsidR="00F64D9E" w:rsidRPr="00A73658">
        <w:rPr>
          <w:rFonts w:ascii="Arial" w:hAnsi="Arial" w:cs="Arial"/>
          <w:sz w:val="20"/>
        </w:rPr>
        <w:t xml:space="preserve">goods </w:t>
      </w:r>
      <w:r w:rsidR="0003324D" w:rsidRPr="00A73658">
        <w:rPr>
          <w:rFonts w:ascii="Arial" w:hAnsi="Arial" w:cs="Arial"/>
          <w:sz w:val="20"/>
        </w:rPr>
        <w:t xml:space="preserve">stowage compartment) </w:t>
      </w:r>
      <w:r w:rsidRPr="00A73658">
        <w:rPr>
          <w:rFonts w:ascii="Arial" w:hAnsi="Arial" w:cs="Arial"/>
          <w:sz w:val="20"/>
        </w:rPr>
        <w:t>when unattended.</w:t>
      </w:r>
      <w:r w:rsidR="00F64D9E" w:rsidRPr="00A73658">
        <w:rPr>
          <w:rFonts w:ascii="Arial" w:hAnsi="Arial" w:cs="Arial"/>
          <w:sz w:val="20"/>
        </w:rPr>
        <w:t xml:space="preserve">  As far as practicable, always keep the unattended vehicle within your sight. </w:t>
      </w:r>
    </w:p>
    <w:p w14:paraId="2C874E4E" w14:textId="77777777" w:rsidR="000B52E5" w:rsidRPr="00A73658" w:rsidRDefault="000B52E5">
      <w:pPr>
        <w:rPr>
          <w:rFonts w:ascii="Arial" w:hAnsi="Arial" w:cs="Arial"/>
          <w:sz w:val="20"/>
        </w:rPr>
      </w:pPr>
    </w:p>
    <w:p w14:paraId="5DD3D695" w14:textId="77777777" w:rsidR="000B52E5" w:rsidRPr="00A73658" w:rsidRDefault="008E1ED3">
      <w:pPr>
        <w:pStyle w:val="Heading1"/>
        <w:rPr>
          <w:rFonts w:ascii="Arial" w:hAnsi="Arial" w:cs="Arial"/>
          <w:sz w:val="20"/>
        </w:rPr>
      </w:pPr>
      <w:r w:rsidRPr="00A73658">
        <w:rPr>
          <w:rFonts w:ascii="Arial" w:hAnsi="Arial" w:cs="Arial"/>
          <w:sz w:val="20"/>
        </w:rPr>
        <w:t>D</w:t>
      </w:r>
      <w:r w:rsidR="000B52E5" w:rsidRPr="00A73658">
        <w:rPr>
          <w:rFonts w:ascii="Arial" w:hAnsi="Arial" w:cs="Arial"/>
          <w:sz w:val="20"/>
        </w:rPr>
        <w:t>elivery</w:t>
      </w:r>
    </w:p>
    <w:p w14:paraId="22DC0093" w14:textId="77777777" w:rsidR="008E1ED3" w:rsidRPr="00A73658" w:rsidRDefault="000B52E5" w:rsidP="008E1ED3">
      <w:pPr>
        <w:rPr>
          <w:rFonts w:ascii="Arial" w:hAnsi="Arial" w:cs="Arial"/>
          <w:sz w:val="20"/>
        </w:rPr>
      </w:pPr>
      <w:r w:rsidRPr="00A73658">
        <w:rPr>
          <w:rFonts w:ascii="Arial" w:hAnsi="Arial" w:cs="Arial"/>
          <w:sz w:val="20"/>
        </w:rPr>
        <w:t>If it is impossible to deliver the package for any reason</w:t>
      </w:r>
      <w:r w:rsidR="003344BE" w:rsidRPr="00A73658">
        <w:rPr>
          <w:rFonts w:ascii="Arial" w:hAnsi="Arial" w:cs="Arial"/>
          <w:sz w:val="20"/>
        </w:rPr>
        <w:t xml:space="preserve">, </w:t>
      </w:r>
      <w:r w:rsidRPr="00A73658">
        <w:rPr>
          <w:rFonts w:ascii="Arial" w:hAnsi="Arial" w:cs="Arial"/>
          <w:sz w:val="20"/>
        </w:rPr>
        <w:t>inform the consignor and seek advice.  It may be necessary to return the package.</w:t>
      </w:r>
      <w:r w:rsidR="008E1ED3" w:rsidRPr="00A73658">
        <w:rPr>
          <w:rFonts w:ascii="Arial" w:hAnsi="Arial" w:cs="Arial"/>
          <w:sz w:val="20"/>
        </w:rPr>
        <w:t xml:space="preserve"> On delivery, obtain signature and name of the named consignee or other authorised person – if you have doubts regarding this contact the consignor or your manager.</w:t>
      </w:r>
    </w:p>
    <w:p w14:paraId="6D0ED733" w14:textId="77777777" w:rsidR="000B52E5" w:rsidRPr="00A73658" w:rsidRDefault="000B52E5">
      <w:pPr>
        <w:rPr>
          <w:rFonts w:ascii="Arial" w:hAnsi="Arial" w:cs="Arial"/>
          <w:sz w:val="20"/>
        </w:rPr>
      </w:pPr>
    </w:p>
    <w:p w14:paraId="6D62AA86" w14:textId="77777777" w:rsidR="000B52E5" w:rsidRPr="00A73658" w:rsidRDefault="000B52E5">
      <w:pPr>
        <w:pStyle w:val="Heading1"/>
        <w:rPr>
          <w:rFonts w:ascii="Arial" w:hAnsi="Arial" w:cs="Arial"/>
          <w:sz w:val="20"/>
        </w:rPr>
      </w:pPr>
      <w:r w:rsidRPr="00A73658">
        <w:rPr>
          <w:rFonts w:ascii="Arial" w:hAnsi="Arial" w:cs="Arial"/>
          <w:sz w:val="20"/>
        </w:rPr>
        <w:t>Minor incidents or breakdowns</w:t>
      </w:r>
    </w:p>
    <w:p w14:paraId="7D34BF34" w14:textId="77777777" w:rsidR="000B52E5" w:rsidRPr="00A73658" w:rsidRDefault="000B52E5">
      <w:pPr>
        <w:rPr>
          <w:rFonts w:ascii="Arial" w:hAnsi="Arial" w:cs="Arial"/>
          <w:sz w:val="20"/>
        </w:rPr>
      </w:pPr>
      <w:r w:rsidRPr="00A73658">
        <w:rPr>
          <w:rFonts w:ascii="Arial" w:hAnsi="Arial" w:cs="Arial"/>
          <w:sz w:val="20"/>
        </w:rPr>
        <w:t xml:space="preserve">A minor accident is one in which no one is injured, and the radioactive packages are clearly undamaged.  </w:t>
      </w:r>
      <w:r w:rsidR="00F64D9E" w:rsidRPr="00A73658">
        <w:rPr>
          <w:rFonts w:ascii="Arial" w:hAnsi="Arial" w:cs="Arial"/>
          <w:sz w:val="20"/>
        </w:rPr>
        <w:t>Inform your manager, and s</w:t>
      </w:r>
      <w:r w:rsidRPr="00A73658">
        <w:rPr>
          <w:rFonts w:ascii="Arial" w:hAnsi="Arial" w:cs="Arial"/>
          <w:sz w:val="20"/>
        </w:rPr>
        <w:t>hould delivery be delayed inform the consignor as soon as possible.</w:t>
      </w:r>
    </w:p>
    <w:p w14:paraId="6B9816B7" w14:textId="77777777" w:rsidR="000B52E5" w:rsidRPr="00A73658" w:rsidRDefault="000B52E5">
      <w:pPr>
        <w:rPr>
          <w:rFonts w:ascii="Arial" w:hAnsi="Arial" w:cs="Arial"/>
          <w:sz w:val="20"/>
        </w:rPr>
      </w:pPr>
    </w:p>
    <w:p w14:paraId="44AC48D1" w14:textId="77777777" w:rsidR="00F64D9E" w:rsidRPr="00A73658" w:rsidRDefault="00F64D9E">
      <w:pPr>
        <w:rPr>
          <w:rFonts w:ascii="Arial" w:hAnsi="Arial" w:cs="Arial"/>
          <w:sz w:val="20"/>
          <w:u w:val="single"/>
        </w:rPr>
      </w:pPr>
      <w:r w:rsidRPr="00A73658">
        <w:rPr>
          <w:rFonts w:ascii="Arial" w:hAnsi="Arial" w:cs="Arial"/>
          <w:sz w:val="20"/>
          <w:u w:val="single"/>
        </w:rPr>
        <w:t>Telephone numbers:</w:t>
      </w:r>
    </w:p>
    <w:p w14:paraId="207247C7" w14:textId="77777777" w:rsidR="00F64D9E" w:rsidRPr="00A73658" w:rsidRDefault="00F64D9E">
      <w:pPr>
        <w:rPr>
          <w:rFonts w:ascii="Arial" w:hAnsi="Arial" w:cs="Arial"/>
          <w:sz w:val="20"/>
        </w:rPr>
      </w:pPr>
      <w:r w:rsidRPr="00A73658">
        <w:rPr>
          <w:rFonts w:ascii="Arial" w:hAnsi="Arial" w:cs="Arial"/>
          <w:sz w:val="20"/>
        </w:rPr>
        <w:t xml:space="preserve"> </w:t>
      </w:r>
    </w:p>
    <w:p w14:paraId="5B386C91" w14:textId="77777777" w:rsidR="00F64D9E" w:rsidRPr="00A73658" w:rsidRDefault="00F64D9E" w:rsidP="00F64D9E">
      <w:pPr>
        <w:rPr>
          <w:rFonts w:ascii="Arial" w:hAnsi="Arial" w:cs="Arial"/>
          <w:sz w:val="20"/>
        </w:rPr>
      </w:pPr>
      <w:r w:rsidRPr="00A73658">
        <w:rPr>
          <w:rFonts w:ascii="Arial" w:hAnsi="Arial" w:cs="Arial"/>
          <w:sz w:val="20"/>
        </w:rPr>
        <w:t>Consigning Department:  01223… (see transport document)</w:t>
      </w:r>
    </w:p>
    <w:p w14:paraId="1EA9D743" w14:textId="77777777" w:rsidR="00F64D9E" w:rsidRPr="00A73658" w:rsidRDefault="00F64D9E" w:rsidP="00F64D9E">
      <w:pPr>
        <w:rPr>
          <w:rFonts w:ascii="Arial" w:hAnsi="Arial" w:cs="Arial"/>
          <w:sz w:val="20"/>
        </w:rPr>
      </w:pPr>
    </w:p>
    <w:p w14:paraId="74B3DDFC" w14:textId="77777777" w:rsidR="00F64D9E" w:rsidRPr="00A73658" w:rsidRDefault="00F64D9E" w:rsidP="00F64D9E">
      <w:pPr>
        <w:rPr>
          <w:rFonts w:ascii="Arial" w:hAnsi="Arial" w:cs="Arial"/>
          <w:sz w:val="20"/>
        </w:rPr>
      </w:pPr>
      <w:r w:rsidRPr="00A73658">
        <w:rPr>
          <w:rFonts w:ascii="Arial" w:hAnsi="Arial" w:cs="Arial"/>
          <w:sz w:val="20"/>
        </w:rPr>
        <w:t>University Safety Office:  01223 333301</w:t>
      </w:r>
    </w:p>
    <w:p w14:paraId="3357F2AD" w14:textId="77777777" w:rsidR="00F64D9E" w:rsidRPr="00A73658" w:rsidRDefault="00F64D9E" w:rsidP="00F64D9E">
      <w:pPr>
        <w:rPr>
          <w:rFonts w:ascii="Arial" w:hAnsi="Arial" w:cs="Arial"/>
          <w:sz w:val="20"/>
        </w:rPr>
      </w:pPr>
    </w:p>
    <w:p w14:paraId="5005A080" w14:textId="77777777" w:rsidR="00F64D9E" w:rsidRDefault="00F64D9E" w:rsidP="00F64D9E">
      <w:pPr>
        <w:pStyle w:val="Footer"/>
        <w:tabs>
          <w:tab w:val="clear" w:pos="8306"/>
          <w:tab w:val="right" w:pos="10650"/>
        </w:tabs>
        <w:rPr>
          <w:rFonts w:ascii="Arial" w:hAnsi="Arial" w:cs="Arial"/>
          <w:sz w:val="20"/>
        </w:rPr>
      </w:pPr>
      <w:r w:rsidRPr="00A73658">
        <w:rPr>
          <w:rFonts w:ascii="Arial" w:hAnsi="Arial" w:cs="Arial"/>
          <w:sz w:val="20"/>
        </w:rPr>
        <w:t xml:space="preserve">University Security Control Centre emergency number:  01223 767444 (or 101 on network) </w:t>
      </w:r>
    </w:p>
    <w:p w14:paraId="02EB3D8C" w14:textId="77777777" w:rsidR="00A73658" w:rsidRDefault="00A73658" w:rsidP="00F64D9E">
      <w:pPr>
        <w:pStyle w:val="Footer"/>
        <w:tabs>
          <w:tab w:val="clear" w:pos="8306"/>
          <w:tab w:val="right" w:pos="10650"/>
        </w:tabs>
        <w:rPr>
          <w:rFonts w:ascii="Arial" w:hAnsi="Arial" w:cs="Arial"/>
          <w:sz w:val="20"/>
        </w:rPr>
      </w:pPr>
    </w:p>
    <w:p w14:paraId="15A4DEAE" w14:textId="77777777" w:rsidR="00A73658" w:rsidRDefault="00A73658" w:rsidP="00F64D9E">
      <w:pPr>
        <w:pStyle w:val="Footer"/>
        <w:tabs>
          <w:tab w:val="clear" w:pos="8306"/>
          <w:tab w:val="right" w:pos="10650"/>
        </w:tabs>
        <w:rPr>
          <w:rFonts w:ascii="Arial" w:hAnsi="Arial" w:cs="Arial"/>
          <w:sz w:val="20"/>
        </w:rPr>
      </w:pPr>
    </w:p>
    <w:p w14:paraId="70FF833D" w14:textId="77777777" w:rsidR="00A73658" w:rsidRPr="00A73658" w:rsidRDefault="00A73658" w:rsidP="00F64D9E">
      <w:pPr>
        <w:pStyle w:val="Footer"/>
        <w:tabs>
          <w:tab w:val="clear" w:pos="8306"/>
          <w:tab w:val="right" w:pos="10650"/>
        </w:tabs>
        <w:rPr>
          <w:rFonts w:ascii="Arial" w:hAnsi="Arial" w:cs="Arial"/>
          <w:b/>
          <w:sz w:val="20"/>
          <w:u w:val="single"/>
        </w:rPr>
      </w:pPr>
      <w:r w:rsidRPr="00A73658">
        <w:rPr>
          <w:rFonts w:ascii="Arial" w:hAnsi="Arial" w:cs="Arial"/>
          <w:b/>
          <w:sz w:val="20"/>
          <w:u w:val="single"/>
        </w:rPr>
        <w:t>For Emergencies, see the reverse of this card</w:t>
      </w:r>
      <w:r w:rsidR="00145CE7">
        <w:rPr>
          <w:rFonts w:ascii="Arial" w:hAnsi="Arial" w:cs="Arial"/>
          <w:b/>
          <w:sz w:val="20"/>
          <w:u w:val="single"/>
        </w:rPr>
        <w:t xml:space="preserve"> (this is the Safety Office driver instructions so please check applicable to your department)</w:t>
      </w:r>
    </w:p>
    <w:p w14:paraId="155ABDB0" w14:textId="77777777" w:rsidR="00A73658" w:rsidRPr="00A73658" w:rsidRDefault="00A73658" w:rsidP="00F64D9E">
      <w:pPr>
        <w:pStyle w:val="Footer"/>
        <w:tabs>
          <w:tab w:val="clear" w:pos="8306"/>
          <w:tab w:val="right" w:pos="10650"/>
        </w:tabs>
        <w:rPr>
          <w:rFonts w:ascii="Arial" w:hAnsi="Arial" w:cs="Arial"/>
          <w:b/>
          <w:sz w:val="20"/>
          <w:u w:val="single"/>
        </w:rPr>
      </w:pPr>
    </w:p>
    <w:p w14:paraId="552BCC99" w14:textId="77777777" w:rsidR="00A73658" w:rsidRDefault="00A73658" w:rsidP="002A7954">
      <w:pPr>
        <w:pStyle w:val="Footer"/>
        <w:tabs>
          <w:tab w:val="clear" w:pos="8306"/>
          <w:tab w:val="right" w:pos="10650"/>
        </w:tabs>
        <w:jc w:val="right"/>
        <w:rPr>
          <w:rFonts w:ascii="Arial" w:hAnsi="Arial" w:cs="Arial"/>
          <w:sz w:val="16"/>
          <w:szCs w:val="16"/>
        </w:rPr>
      </w:pPr>
    </w:p>
    <w:p w14:paraId="0C54E440" w14:textId="77777777" w:rsidR="00A73658" w:rsidRDefault="00A73658" w:rsidP="002A7954">
      <w:pPr>
        <w:pStyle w:val="Footer"/>
        <w:tabs>
          <w:tab w:val="clear" w:pos="8306"/>
          <w:tab w:val="right" w:pos="10650"/>
        </w:tabs>
        <w:jc w:val="right"/>
        <w:rPr>
          <w:rFonts w:ascii="Arial" w:hAnsi="Arial" w:cs="Arial"/>
          <w:sz w:val="16"/>
          <w:szCs w:val="16"/>
        </w:rPr>
      </w:pPr>
    </w:p>
    <w:p w14:paraId="2FC5167C" w14:textId="77777777" w:rsidR="005F4E4D" w:rsidRDefault="005F4E4D" w:rsidP="002A7954">
      <w:pPr>
        <w:pStyle w:val="Footer"/>
        <w:tabs>
          <w:tab w:val="clear" w:pos="8306"/>
          <w:tab w:val="right" w:pos="10650"/>
        </w:tabs>
        <w:jc w:val="right"/>
        <w:rPr>
          <w:rFonts w:ascii="Arial" w:hAnsi="Arial" w:cs="Arial"/>
          <w:sz w:val="16"/>
          <w:szCs w:val="16"/>
        </w:rPr>
      </w:pPr>
    </w:p>
    <w:p w14:paraId="36FC6578" w14:textId="77777777" w:rsidR="005F4E4D" w:rsidRPr="005F4E4D" w:rsidRDefault="005F4E4D" w:rsidP="005F4E4D">
      <w:pPr>
        <w:jc w:val="center"/>
        <w:rPr>
          <w:rFonts w:ascii="Arial" w:hAnsi="Arial" w:cs="Arial"/>
          <w:b/>
          <w:sz w:val="28"/>
          <w:szCs w:val="28"/>
        </w:rPr>
      </w:pPr>
      <w:r>
        <w:rPr>
          <w:rFonts w:ascii="Arial" w:hAnsi="Arial" w:cs="Arial"/>
          <w:sz w:val="16"/>
          <w:szCs w:val="16"/>
        </w:rPr>
        <w:br w:type="page"/>
      </w:r>
      <w:r w:rsidRPr="005F4E4D">
        <w:rPr>
          <w:rFonts w:ascii="Arial" w:hAnsi="Arial" w:cs="Arial"/>
          <w:b/>
          <w:sz w:val="28"/>
          <w:szCs w:val="28"/>
        </w:rPr>
        <w:lastRenderedPageBreak/>
        <w:t>ACCIDENT OR BREAKDOWN ON THE ROAD – VEHICLE RECOVERY</w:t>
      </w:r>
    </w:p>
    <w:p w14:paraId="0BCD7EF2" w14:textId="77777777" w:rsidR="005F4E4D" w:rsidRPr="005F4E4D" w:rsidRDefault="005F4E4D" w:rsidP="005F4E4D">
      <w:pPr>
        <w:rPr>
          <w:rFonts w:ascii="Arial" w:hAnsi="Arial" w:cs="Arial"/>
          <w:sz w:val="20"/>
        </w:rPr>
      </w:pPr>
    </w:p>
    <w:p w14:paraId="658BAEED" w14:textId="77777777" w:rsidR="00684DEE" w:rsidRPr="00684DEE" w:rsidRDefault="00684DEE" w:rsidP="00684DEE">
      <w:pPr>
        <w:rPr>
          <w:rFonts w:ascii="Arial" w:hAnsi="Arial" w:cs="Arial"/>
          <w:sz w:val="20"/>
        </w:rPr>
      </w:pPr>
      <w:r w:rsidRPr="00684DEE">
        <w:rPr>
          <w:rFonts w:ascii="Arial" w:hAnsi="Arial" w:cs="Arial"/>
          <w:sz w:val="20"/>
        </w:rPr>
        <w:t>If the vehicle needs to be recovered to a repair facility, and radioactive material is contained in the vehicle, the recovery should first be to the High Cross Site, to allow unloading, and then to the repair facility.   In case of difficulty contact RPS or RPA for further assistance at the earliest opportunity.</w:t>
      </w:r>
    </w:p>
    <w:p w14:paraId="3AC2AFF6" w14:textId="77777777" w:rsidR="00684DEE" w:rsidRPr="00684DEE" w:rsidRDefault="00684DEE" w:rsidP="00684DEE">
      <w:pPr>
        <w:rPr>
          <w:rFonts w:ascii="Arial" w:hAnsi="Arial" w:cs="Arial"/>
          <w:sz w:val="20"/>
        </w:rPr>
      </w:pPr>
    </w:p>
    <w:p w14:paraId="59E53F7D" w14:textId="77777777" w:rsidR="00684DEE" w:rsidRPr="00145CE7" w:rsidRDefault="00684DEE" w:rsidP="00684DEE">
      <w:pPr>
        <w:rPr>
          <w:rFonts w:ascii="Arial" w:hAnsi="Arial" w:cs="Arial"/>
          <w:b/>
          <w:bCs w:val="0"/>
          <w:sz w:val="20"/>
        </w:rPr>
      </w:pPr>
      <w:r w:rsidRPr="00145CE7">
        <w:rPr>
          <w:rFonts w:ascii="Arial" w:hAnsi="Arial" w:cs="Arial"/>
          <w:b/>
          <w:bCs w:val="0"/>
          <w:sz w:val="20"/>
        </w:rPr>
        <w:t>Advice from Zurich Insurance</w:t>
      </w:r>
    </w:p>
    <w:p w14:paraId="4AC1976B" w14:textId="77777777" w:rsidR="00684DEE" w:rsidRPr="00684DEE" w:rsidRDefault="00684DEE" w:rsidP="00684DEE">
      <w:pPr>
        <w:rPr>
          <w:rFonts w:ascii="Arial" w:hAnsi="Arial" w:cs="Arial"/>
          <w:sz w:val="20"/>
        </w:rPr>
      </w:pPr>
    </w:p>
    <w:p w14:paraId="7FDACB1E" w14:textId="77777777" w:rsidR="00684DEE" w:rsidRPr="00684DEE" w:rsidRDefault="00684DEE" w:rsidP="00684DEE">
      <w:pPr>
        <w:rPr>
          <w:rFonts w:ascii="Arial" w:hAnsi="Arial" w:cs="Arial"/>
          <w:sz w:val="20"/>
        </w:rPr>
      </w:pPr>
      <w:r w:rsidRPr="00684DEE">
        <w:rPr>
          <w:rFonts w:ascii="Arial" w:hAnsi="Arial" w:cs="Arial"/>
          <w:sz w:val="20"/>
        </w:rPr>
        <w:t>If your vehicle is involved in an accident:</w:t>
      </w:r>
    </w:p>
    <w:p w14:paraId="07AF49A5" w14:textId="77777777" w:rsidR="00684DEE" w:rsidRPr="00684DEE" w:rsidRDefault="00684DEE" w:rsidP="00684DEE">
      <w:pPr>
        <w:rPr>
          <w:rFonts w:ascii="Arial" w:hAnsi="Arial" w:cs="Arial"/>
          <w:sz w:val="20"/>
        </w:rPr>
      </w:pPr>
      <w:r w:rsidRPr="00684DEE">
        <w:rPr>
          <w:rFonts w:ascii="Arial" w:hAnsi="Arial" w:cs="Arial"/>
          <w:sz w:val="20"/>
        </w:rPr>
        <w:t>Remain calm and when / where safe stop</w:t>
      </w:r>
    </w:p>
    <w:p w14:paraId="6AA8E946" w14:textId="77777777" w:rsidR="00684DEE" w:rsidRPr="00684DEE" w:rsidRDefault="00684DEE" w:rsidP="00684DEE">
      <w:pPr>
        <w:rPr>
          <w:rFonts w:ascii="Arial" w:hAnsi="Arial" w:cs="Arial"/>
          <w:sz w:val="20"/>
        </w:rPr>
      </w:pPr>
      <w:r w:rsidRPr="00684DEE">
        <w:rPr>
          <w:rFonts w:ascii="Arial" w:hAnsi="Arial" w:cs="Arial"/>
          <w:sz w:val="20"/>
        </w:rPr>
        <w:t>Do not admit liability</w:t>
      </w:r>
    </w:p>
    <w:p w14:paraId="6D0A1451" w14:textId="77777777" w:rsidR="00684DEE" w:rsidRPr="00684DEE" w:rsidRDefault="00684DEE" w:rsidP="00684DEE">
      <w:pPr>
        <w:rPr>
          <w:rFonts w:ascii="Arial" w:hAnsi="Arial" w:cs="Arial"/>
          <w:sz w:val="20"/>
        </w:rPr>
      </w:pPr>
      <w:r w:rsidRPr="00684DEE">
        <w:rPr>
          <w:rFonts w:ascii="Arial" w:hAnsi="Arial" w:cs="Arial"/>
          <w:sz w:val="20"/>
        </w:rPr>
        <w:t>Call the appropriate emergency services if required</w:t>
      </w:r>
    </w:p>
    <w:p w14:paraId="36BA6B3A" w14:textId="77777777" w:rsidR="00684DEE" w:rsidRPr="00684DEE" w:rsidRDefault="00684DEE" w:rsidP="00684DEE">
      <w:pPr>
        <w:rPr>
          <w:rFonts w:ascii="Arial" w:hAnsi="Arial" w:cs="Arial"/>
          <w:sz w:val="20"/>
        </w:rPr>
      </w:pPr>
      <w:r w:rsidRPr="00684DEE">
        <w:rPr>
          <w:rFonts w:ascii="Arial" w:hAnsi="Arial" w:cs="Arial"/>
          <w:sz w:val="20"/>
        </w:rPr>
        <w:t>Obtain details of the third party involved and their insurer</w:t>
      </w:r>
    </w:p>
    <w:p w14:paraId="28B05707" w14:textId="77777777" w:rsidR="00684DEE" w:rsidRPr="00684DEE" w:rsidRDefault="00684DEE" w:rsidP="00684DEE">
      <w:pPr>
        <w:rPr>
          <w:rFonts w:ascii="Arial" w:hAnsi="Arial" w:cs="Arial"/>
          <w:sz w:val="20"/>
        </w:rPr>
      </w:pPr>
      <w:r w:rsidRPr="00684DEE">
        <w:rPr>
          <w:rFonts w:ascii="Arial" w:hAnsi="Arial" w:cs="Arial"/>
          <w:sz w:val="20"/>
        </w:rPr>
        <w:t>Obtain names and addresses of any witnesses</w:t>
      </w:r>
    </w:p>
    <w:p w14:paraId="100781E9" w14:textId="77777777" w:rsidR="00684DEE" w:rsidRPr="00684DEE" w:rsidRDefault="00684DEE" w:rsidP="00684DEE">
      <w:pPr>
        <w:rPr>
          <w:rFonts w:ascii="Arial" w:hAnsi="Arial" w:cs="Arial"/>
          <w:sz w:val="20"/>
        </w:rPr>
      </w:pPr>
      <w:r w:rsidRPr="00684DEE">
        <w:rPr>
          <w:rFonts w:ascii="Arial" w:hAnsi="Arial" w:cs="Arial"/>
          <w:sz w:val="20"/>
        </w:rPr>
        <w:t>Take photos where appropriate and safe to do so</w:t>
      </w:r>
    </w:p>
    <w:p w14:paraId="0B0F7D5F" w14:textId="77777777" w:rsidR="00684DEE" w:rsidRPr="00684DEE" w:rsidRDefault="00684DEE" w:rsidP="00684DEE">
      <w:pPr>
        <w:rPr>
          <w:rFonts w:ascii="Arial" w:hAnsi="Arial" w:cs="Arial"/>
          <w:sz w:val="20"/>
        </w:rPr>
      </w:pPr>
      <w:r w:rsidRPr="00684DEE">
        <w:rPr>
          <w:rFonts w:ascii="Arial" w:hAnsi="Arial" w:cs="Arial"/>
          <w:sz w:val="20"/>
        </w:rPr>
        <w:t>Provide below telephone number to the third party</w:t>
      </w:r>
    </w:p>
    <w:p w14:paraId="6C49620D" w14:textId="77777777" w:rsidR="00684DEE" w:rsidRPr="00684DEE" w:rsidRDefault="00684DEE" w:rsidP="00684DEE">
      <w:pPr>
        <w:rPr>
          <w:rFonts w:ascii="Arial" w:hAnsi="Arial" w:cs="Arial"/>
          <w:sz w:val="20"/>
        </w:rPr>
      </w:pPr>
      <w:r w:rsidRPr="00684DEE">
        <w:rPr>
          <w:rFonts w:ascii="Arial" w:hAnsi="Arial" w:cs="Arial"/>
          <w:sz w:val="20"/>
        </w:rPr>
        <w:t>Report the incident to 0800 916 8872</w:t>
      </w:r>
    </w:p>
    <w:p w14:paraId="564383EF" w14:textId="77777777" w:rsidR="00684DEE" w:rsidRPr="00684DEE" w:rsidRDefault="00684DEE" w:rsidP="00684DEE">
      <w:pPr>
        <w:rPr>
          <w:rFonts w:ascii="Arial" w:hAnsi="Arial" w:cs="Arial"/>
          <w:sz w:val="20"/>
        </w:rPr>
      </w:pPr>
      <w:r w:rsidRPr="00684DEE">
        <w:rPr>
          <w:rFonts w:ascii="Arial" w:hAnsi="Arial" w:cs="Arial"/>
          <w:sz w:val="20"/>
        </w:rPr>
        <w:t>Contact your fleet manager/supervisor/insurance department if appropriate</w:t>
      </w:r>
    </w:p>
    <w:p w14:paraId="7729415C" w14:textId="77777777" w:rsidR="00684DEE" w:rsidRPr="00684DEE" w:rsidRDefault="00684DEE" w:rsidP="00684DEE">
      <w:pPr>
        <w:rPr>
          <w:rFonts w:ascii="Arial" w:hAnsi="Arial" w:cs="Arial"/>
          <w:sz w:val="20"/>
        </w:rPr>
      </w:pPr>
    </w:p>
    <w:p w14:paraId="04BD68F3" w14:textId="77777777" w:rsidR="00684DEE" w:rsidRPr="00684DEE" w:rsidRDefault="00684DEE" w:rsidP="00684DEE">
      <w:pPr>
        <w:rPr>
          <w:rFonts w:ascii="Arial" w:hAnsi="Arial" w:cs="Arial"/>
          <w:sz w:val="20"/>
        </w:rPr>
      </w:pPr>
      <w:r w:rsidRPr="00684DEE">
        <w:rPr>
          <w:rFonts w:ascii="Arial" w:hAnsi="Arial" w:cs="Arial"/>
          <w:sz w:val="20"/>
        </w:rPr>
        <w:t>After the incident</w:t>
      </w:r>
    </w:p>
    <w:p w14:paraId="716FF5EF" w14:textId="77777777" w:rsidR="00684DEE" w:rsidRPr="00684DEE" w:rsidRDefault="00684DEE" w:rsidP="00684DEE">
      <w:pPr>
        <w:rPr>
          <w:rFonts w:ascii="Arial" w:hAnsi="Arial" w:cs="Arial"/>
          <w:sz w:val="20"/>
        </w:rPr>
      </w:pPr>
      <w:r w:rsidRPr="00684DEE">
        <w:rPr>
          <w:rFonts w:ascii="Arial" w:hAnsi="Arial" w:cs="Arial"/>
          <w:sz w:val="20"/>
        </w:rPr>
        <w:t>Early notification reduces claims costs, please let us know about the claim as soon as possible.</w:t>
      </w:r>
    </w:p>
    <w:p w14:paraId="6F3AD2D9" w14:textId="77777777" w:rsidR="00684DEE" w:rsidRPr="00684DEE" w:rsidRDefault="00684DEE" w:rsidP="00684DEE">
      <w:pPr>
        <w:rPr>
          <w:rFonts w:ascii="Arial" w:hAnsi="Arial" w:cs="Arial"/>
          <w:sz w:val="20"/>
        </w:rPr>
      </w:pPr>
      <w:r w:rsidRPr="00684DEE">
        <w:rPr>
          <w:rFonts w:ascii="Arial" w:hAnsi="Arial" w:cs="Arial"/>
          <w:sz w:val="20"/>
        </w:rPr>
        <w:t>If you are clearly at fault for an incident we will make early contact with the third party and offer to arrange repair of their vehicle and assess whether they require a hire car. In this way, claims costs are reduced and the effects of the incident minimised.</w:t>
      </w:r>
    </w:p>
    <w:p w14:paraId="3EB7C6F1" w14:textId="77777777" w:rsidR="00684DEE" w:rsidRPr="00684DEE" w:rsidRDefault="00684DEE" w:rsidP="00684DEE">
      <w:pPr>
        <w:rPr>
          <w:rFonts w:ascii="Arial" w:hAnsi="Arial" w:cs="Arial"/>
          <w:sz w:val="20"/>
        </w:rPr>
      </w:pPr>
    </w:p>
    <w:p w14:paraId="2B57EBFC" w14:textId="77777777" w:rsidR="00684DEE" w:rsidRPr="00684DEE" w:rsidRDefault="00684DEE" w:rsidP="00684DEE">
      <w:pPr>
        <w:rPr>
          <w:rFonts w:ascii="Arial" w:hAnsi="Arial" w:cs="Arial"/>
          <w:sz w:val="20"/>
        </w:rPr>
      </w:pPr>
    </w:p>
    <w:p w14:paraId="6704F39E" w14:textId="77777777" w:rsidR="00684DEE" w:rsidRPr="00145CE7" w:rsidRDefault="00684DEE" w:rsidP="00684DEE">
      <w:pPr>
        <w:rPr>
          <w:rFonts w:ascii="Arial" w:hAnsi="Arial" w:cs="Arial"/>
          <w:b/>
          <w:bCs w:val="0"/>
          <w:sz w:val="20"/>
        </w:rPr>
      </w:pPr>
      <w:r w:rsidRPr="00145CE7">
        <w:rPr>
          <w:rFonts w:ascii="Arial" w:hAnsi="Arial" w:cs="Arial"/>
          <w:b/>
          <w:bCs w:val="0"/>
          <w:sz w:val="20"/>
        </w:rPr>
        <w:t>Breakdown and Recovery</w:t>
      </w:r>
    </w:p>
    <w:p w14:paraId="4402E2C5" w14:textId="77777777" w:rsidR="00684DEE" w:rsidRPr="00684DEE" w:rsidRDefault="00684DEE" w:rsidP="00684DEE">
      <w:pPr>
        <w:rPr>
          <w:rFonts w:ascii="Arial" w:hAnsi="Arial" w:cs="Arial"/>
          <w:sz w:val="20"/>
        </w:rPr>
      </w:pPr>
    </w:p>
    <w:p w14:paraId="3DC26866" w14:textId="77777777" w:rsidR="00684DEE" w:rsidRPr="00684DEE" w:rsidRDefault="00684DEE" w:rsidP="00684DEE">
      <w:pPr>
        <w:rPr>
          <w:rFonts w:ascii="Arial" w:hAnsi="Arial" w:cs="Arial"/>
          <w:sz w:val="20"/>
        </w:rPr>
      </w:pPr>
      <w:r w:rsidRPr="00684DEE">
        <w:rPr>
          <w:rFonts w:ascii="Arial" w:hAnsi="Arial" w:cs="Arial"/>
          <w:sz w:val="20"/>
        </w:rPr>
        <w:t xml:space="preserve">The Safety Office has an account with </w:t>
      </w:r>
      <w:proofErr w:type="spellStart"/>
      <w:r w:rsidRPr="00684DEE">
        <w:rPr>
          <w:rFonts w:ascii="Arial" w:hAnsi="Arial" w:cs="Arial"/>
          <w:sz w:val="20"/>
        </w:rPr>
        <w:t>Manchetts</w:t>
      </w:r>
      <w:proofErr w:type="spellEnd"/>
      <w:r w:rsidRPr="00684DEE">
        <w:rPr>
          <w:rFonts w:ascii="Arial" w:hAnsi="Arial" w:cs="Arial"/>
          <w:sz w:val="20"/>
        </w:rPr>
        <w:t xml:space="preserve"> breakdown and recovery that has been set up to cover the van in the event of breakdown.</w:t>
      </w:r>
    </w:p>
    <w:p w14:paraId="662BD9CF" w14:textId="77777777" w:rsidR="00684DEE" w:rsidRPr="00684DEE" w:rsidRDefault="00684DEE" w:rsidP="00684DEE">
      <w:pPr>
        <w:rPr>
          <w:rFonts w:ascii="Arial" w:hAnsi="Arial" w:cs="Arial"/>
          <w:sz w:val="20"/>
        </w:rPr>
      </w:pPr>
    </w:p>
    <w:p w14:paraId="3B4FC25A" w14:textId="77777777" w:rsidR="00684DEE" w:rsidRPr="00684DEE" w:rsidRDefault="00684DEE" w:rsidP="00684DEE">
      <w:pPr>
        <w:rPr>
          <w:rFonts w:ascii="Arial" w:hAnsi="Arial" w:cs="Arial"/>
          <w:sz w:val="20"/>
        </w:rPr>
      </w:pPr>
      <w:r w:rsidRPr="00684DEE">
        <w:rPr>
          <w:rFonts w:ascii="Arial" w:hAnsi="Arial" w:cs="Arial"/>
          <w:sz w:val="20"/>
        </w:rPr>
        <w:t>The 24 hour control room contact number is 01638 744 528</w:t>
      </w:r>
    </w:p>
    <w:p w14:paraId="7DDFBC9A" w14:textId="77777777" w:rsidR="00684DEE" w:rsidRPr="00684DEE" w:rsidRDefault="00684DEE" w:rsidP="00684DEE">
      <w:pPr>
        <w:rPr>
          <w:rFonts w:ascii="Arial" w:hAnsi="Arial" w:cs="Arial"/>
          <w:sz w:val="20"/>
        </w:rPr>
      </w:pPr>
      <w:proofErr w:type="spellStart"/>
      <w:r w:rsidRPr="00684DEE">
        <w:rPr>
          <w:rFonts w:ascii="Arial" w:hAnsi="Arial" w:cs="Arial"/>
          <w:sz w:val="20"/>
        </w:rPr>
        <w:t>Manchetts</w:t>
      </w:r>
      <w:proofErr w:type="spellEnd"/>
      <w:r w:rsidRPr="00684DEE">
        <w:rPr>
          <w:rFonts w:ascii="Arial" w:hAnsi="Arial" w:cs="Arial"/>
          <w:sz w:val="20"/>
        </w:rPr>
        <w:t xml:space="preserve"> Rescue &amp; Recovery</w:t>
      </w:r>
    </w:p>
    <w:p w14:paraId="0B534BD8" w14:textId="77777777" w:rsidR="00684DEE" w:rsidRPr="00684DEE" w:rsidRDefault="00684DEE" w:rsidP="00684DEE">
      <w:pPr>
        <w:rPr>
          <w:rFonts w:ascii="Arial" w:hAnsi="Arial" w:cs="Arial"/>
          <w:sz w:val="20"/>
        </w:rPr>
      </w:pPr>
      <w:r w:rsidRPr="00684DEE">
        <w:rPr>
          <w:rFonts w:ascii="Arial" w:hAnsi="Arial" w:cs="Arial"/>
          <w:sz w:val="20"/>
        </w:rPr>
        <w:t xml:space="preserve">Burwell Cambs , </w:t>
      </w:r>
      <w:proofErr w:type="spellStart"/>
      <w:r w:rsidRPr="00684DEE">
        <w:rPr>
          <w:rFonts w:ascii="Arial" w:hAnsi="Arial" w:cs="Arial"/>
          <w:sz w:val="20"/>
        </w:rPr>
        <w:t>Waterbeach</w:t>
      </w:r>
      <w:proofErr w:type="spellEnd"/>
      <w:r w:rsidRPr="00684DEE">
        <w:rPr>
          <w:rFonts w:ascii="Arial" w:hAnsi="Arial" w:cs="Arial"/>
          <w:sz w:val="20"/>
        </w:rPr>
        <w:t xml:space="preserve"> Cambs &amp; Ingham Suffolk. </w:t>
      </w:r>
    </w:p>
    <w:p w14:paraId="15916687" w14:textId="77777777" w:rsidR="00684DEE" w:rsidRPr="00684DEE" w:rsidRDefault="00684DEE" w:rsidP="00684DEE">
      <w:pPr>
        <w:rPr>
          <w:rFonts w:ascii="Arial" w:hAnsi="Arial" w:cs="Arial"/>
          <w:sz w:val="20"/>
        </w:rPr>
      </w:pPr>
      <w:r w:rsidRPr="00684DEE">
        <w:rPr>
          <w:rFonts w:ascii="Arial" w:hAnsi="Arial" w:cs="Arial"/>
          <w:sz w:val="20"/>
        </w:rPr>
        <w:t>Head Office: Broads Road Burwell Cambs CB25 0BQ</w:t>
      </w:r>
    </w:p>
    <w:p w14:paraId="06170058" w14:textId="77777777" w:rsidR="005F4E4D" w:rsidRPr="005F4E4D" w:rsidRDefault="005F4E4D" w:rsidP="005F4E4D">
      <w:pPr>
        <w:rPr>
          <w:rFonts w:ascii="Arial" w:hAnsi="Arial" w:cs="Arial"/>
          <w:sz w:val="20"/>
        </w:rPr>
      </w:pPr>
    </w:p>
    <w:p w14:paraId="3B74E565" w14:textId="77777777" w:rsidR="005F4E4D" w:rsidRPr="005F4E4D" w:rsidRDefault="005F4E4D" w:rsidP="005F4E4D">
      <w:pPr>
        <w:rPr>
          <w:rFonts w:ascii="Arial" w:hAnsi="Arial" w:cs="Arial"/>
          <w:sz w:val="20"/>
        </w:rPr>
      </w:pPr>
    </w:p>
    <w:p w14:paraId="0E911ABA" w14:textId="77777777" w:rsidR="005F4E4D" w:rsidRDefault="005F4E4D" w:rsidP="005F4E4D">
      <w:pPr>
        <w:pStyle w:val="Footer"/>
        <w:tabs>
          <w:tab w:val="clear" w:pos="8306"/>
          <w:tab w:val="right" w:pos="10650"/>
        </w:tabs>
        <w:rPr>
          <w:rFonts w:ascii="Arial" w:hAnsi="Arial" w:cs="Arial"/>
          <w:sz w:val="20"/>
        </w:rPr>
      </w:pPr>
    </w:p>
    <w:p w14:paraId="6FBB0C89" w14:textId="77777777" w:rsidR="00240A8D" w:rsidRDefault="00240A8D" w:rsidP="005F4E4D">
      <w:pPr>
        <w:pStyle w:val="Footer"/>
        <w:tabs>
          <w:tab w:val="clear" w:pos="8306"/>
          <w:tab w:val="right" w:pos="10650"/>
        </w:tabs>
        <w:rPr>
          <w:rFonts w:ascii="Arial" w:hAnsi="Arial" w:cs="Arial"/>
          <w:sz w:val="20"/>
        </w:rPr>
      </w:pPr>
    </w:p>
    <w:p w14:paraId="75DCE218" w14:textId="77777777" w:rsidR="00240A8D" w:rsidRDefault="00240A8D" w:rsidP="005F4E4D">
      <w:pPr>
        <w:pStyle w:val="Footer"/>
        <w:tabs>
          <w:tab w:val="clear" w:pos="8306"/>
          <w:tab w:val="right" w:pos="10650"/>
        </w:tabs>
        <w:rPr>
          <w:rFonts w:ascii="Arial" w:hAnsi="Arial" w:cs="Arial"/>
          <w:sz w:val="20"/>
        </w:rPr>
      </w:pPr>
    </w:p>
    <w:p w14:paraId="35DABC83" w14:textId="77777777" w:rsidR="00240A8D" w:rsidRDefault="00240A8D" w:rsidP="005F4E4D">
      <w:pPr>
        <w:pStyle w:val="Footer"/>
        <w:tabs>
          <w:tab w:val="clear" w:pos="8306"/>
          <w:tab w:val="right" w:pos="10650"/>
        </w:tabs>
        <w:rPr>
          <w:rFonts w:ascii="Arial" w:hAnsi="Arial" w:cs="Arial"/>
          <w:sz w:val="20"/>
        </w:rPr>
      </w:pPr>
    </w:p>
    <w:p w14:paraId="237EC8EE" w14:textId="77777777" w:rsidR="00240A8D" w:rsidRDefault="00240A8D" w:rsidP="005F4E4D">
      <w:pPr>
        <w:pStyle w:val="Footer"/>
        <w:tabs>
          <w:tab w:val="clear" w:pos="8306"/>
          <w:tab w:val="right" w:pos="10650"/>
        </w:tabs>
        <w:rPr>
          <w:rFonts w:ascii="Arial" w:hAnsi="Arial" w:cs="Arial"/>
          <w:sz w:val="20"/>
        </w:rPr>
      </w:pPr>
    </w:p>
    <w:p w14:paraId="51EF160C" w14:textId="77777777" w:rsidR="00240A8D" w:rsidRDefault="00240A8D" w:rsidP="005F4E4D">
      <w:pPr>
        <w:pStyle w:val="Footer"/>
        <w:tabs>
          <w:tab w:val="clear" w:pos="8306"/>
          <w:tab w:val="right" w:pos="10650"/>
        </w:tabs>
        <w:rPr>
          <w:rFonts w:ascii="Arial" w:hAnsi="Arial" w:cs="Arial"/>
          <w:sz w:val="20"/>
        </w:rPr>
      </w:pPr>
    </w:p>
    <w:p w14:paraId="5C2D9E0E" w14:textId="77777777" w:rsidR="00240A8D" w:rsidRDefault="00240A8D" w:rsidP="005F4E4D">
      <w:pPr>
        <w:pStyle w:val="Footer"/>
        <w:tabs>
          <w:tab w:val="clear" w:pos="8306"/>
          <w:tab w:val="right" w:pos="10650"/>
        </w:tabs>
        <w:rPr>
          <w:rFonts w:ascii="Arial" w:hAnsi="Arial" w:cs="Arial"/>
          <w:sz w:val="20"/>
        </w:rPr>
      </w:pPr>
    </w:p>
    <w:p w14:paraId="5D1554CD" w14:textId="77777777" w:rsidR="00240A8D" w:rsidRDefault="00240A8D" w:rsidP="005F4E4D">
      <w:pPr>
        <w:pStyle w:val="Footer"/>
        <w:tabs>
          <w:tab w:val="clear" w:pos="8306"/>
          <w:tab w:val="right" w:pos="10650"/>
        </w:tabs>
        <w:rPr>
          <w:rFonts w:ascii="Arial" w:hAnsi="Arial" w:cs="Arial"/>
          <w:sz w:val="20"/>
        </w:rPr>
      </w:pPr>
    </w:p>
    <w:p w14:paraId="166334E3" w14:textId="77777777" w:rsidR="00240A8D" w:rsidRDefault="00240A8D" w:rsidP="005F4E4D">
      <w:pPr>
        <w:pStyle w:val="Footer"/>
        <w:tabs>
          <w:tab w:val="clear" w:pos="8306"/>
          <w:tab w:val="right" w:pos="10650"/>
        </w:tabs>
        <w:rPr>
          <w:rFonts w:ascii="Arial" w:hAnsi="Arial" w:cs="Arial"/>
          <w:sz w:val="20"/>
        </w:rPr>
      </w:pPr>
    </w:p>
    <w:p w14:paraId="76F097F7" w14:textId="77777777" w:rsidR="00240A8D" w:rsidRDefault="00240A8D" w:rsidP="005F4E4D">
      <w:pPr>
        <w:pStyle w:val="Footer"/>
        <w:tabs>
          <w:tab w:val="clear" w:pos="8306"/>
          <w:tab w:val="right" w:pos="10650"/>
        </w:tabs>
        <w:rPr>
          <w:rFonts w:ascii="Arial" w:hAnsi="Arial" w:cs="Arial"/>
          <w:sz w:val="20"/>
        </w:rPr>
      </w:pPr>
    </w:p>
    <w:p w14:paraId="0702E515" w14:textId="77777777" w:rsidR="00240A8D" w:rsidRDefault="00240A8D" w:rsidP="005F4E4D">
      <w:pPr>
        <w:pStyle w:val="Footer"/>
        <w:tabs>
          <w:tab w:val="clear" w:pos="8306"/>
          <w:tab w:val="right" w:pos="10650"/>
        </w:tabs>
        <w:rPr>
          <w:rFonts w:ascii="Arial" w:hAnsi="Arial" w:cs="Arial"/>
          <w:sz w:val="20"/>
        </w:rPr>
      </w:pPr>
    </w:p>
    <w:p w14:paraId="151AFDF8" w14:textId="77777777" w:rsidR="00240A8D" w:rsidRDefault="00240A8D" w:rsidP="005F4E4D">
      <w:pPr>
        <w:pStyle w:val="Footer"/>
        <w:tabs>
          <w:tab w:val="clear" w:pos="8306"/>
          <w:tab w:val="right" w:pos="10650"/>
        </w:tabs>
        <w:rPr>
          <w:rFonts w:ascii="Arial" w:hAnsi="Arial" w:cs="Arial"/>
          <w:sz w:val="20"/>
        </w:rPr>
      </w:pPr>
    </w:p>
    <w:p w14:paraId="478DD46E" w14:textId="77777777" w:rsidR="00240A8D" w:rsidRDefault="00240A8D" w:rsidP="005F4E4D">
      <w:pPr>
        <w:pStyle w:val="Footer"/>
        <w:tabs>
          <w:tab w:val="clear" w:pos="8306"/>
          <w:tab w:val="right" w:pos="10650"/>
        </w:tabs>
        <w:rPr>
          <w:rFonts w:ascii="Arial" w:hAnsi="Arial" w:cs="Arial"/>
          <w:sz w:val="20"/>
        </w:rPr>
      </w:pPr>
    </w:p>
    <w:p w14:paraId="271B68CA" w14:textId="77777777" w:rsidR="00240A8D" w:rsidRDefault="00240A8D" w:rsidP="005F4E4D">
      <w:pPr>
        <w:pStyle w:val="Footer"/>
        <w:tabs>
          <w:tab w:val="clear" w:pos="8306"/>
          <w:tab w:val="right" w:pos="10650"/>
        </w:tabs>
        <w:rPr>
          <w:rFonts w:ascii="Arial" w:hAnsi="Arial" w:cs="Arial"/>
          <w:sz w:val="20"/>
        </w:rPr>
      </w:pPr>
    </w:p>
    <w:p w14:paraId="618FC547" w14:textId="77777777" w:rsidR="00240A8D" w:rsidRDefault="00240A8D" w:rsidP="005F4E4D">
      <w:pPr>
        <w:pStyle w:val="Footer"/>
        <w:tabs>
          <w:tab w:val="clear" w:pos="8306"/>
          <w:tab w:val="right" w:pos="10650"/>
        </w:tabs>
        <w:rPr>
          <w:rFonts w:ascii="Arial" w:hAnsi="Arial" w:cs="Arial"/>
          <w:sz w:val="20"/>
        </w:rPr>
      </w:pPr>
    </w:p>
    <w:p w14:paraId="639021F6" w14:textId="77777777" w:rsidR="00240A8D" w:rsidRDefault="00240A8D" w:rsidP="005F4E4D">
      <w:pPr>
        <w:pStyle w:val="Footer"/>
        <w:tabs>
          <w:tab w:val="clear" w:pos="8306"/>
          <w:tab w:val="right" w:pos="10650"/>
        </w:tabs>
        <w:rPr>
          <w:rFonts w:ascii="Arial" w:hAnsi="Arial" w:cs="Arial"/>
          <w:sz w:val="20"/>
        </w:rPr>
      </w:pPr>
    </w:p>
    <w:p w14:paraId="2B73CD29" w14:textId="77777777" w:rsidR="00240A8D" w:rsidRDefault="00240A8D" w:rsidP="005F4E4D">
      <w:pPr>
        <w:pStyle w:val="Footer"/>
        <w:tabs>
          <w:tab w:val="clear" w:pos="8306"/>
          <w:tab w:val="right" w:pos="10650"/>
        </w:tabs>
        <w:rPr>
          <w:rFonts w:ascii="Arial" w:hAnsi="Arial" w:cs="Arial"/>
          <w:sz w:val="20"/>
        </w:rPr>
      </w:pPr>
    </w:p>
    <w:p w14:paraId="14925BDD" w14:textId="77777777" w:rsidR="00240A8D" w:rsidRDefault="00240A8D" w:rsidP="005F4E4D">
      <w:pPr>
        <w:pStyle w:val="Footer"/>
        <w:tabs>
          <w:tab w:val="clear" w:pos="8306"/>
          <w:tab w:val="right" w:pos="10650"/>
        </w:tabs>
        <w:rPr>
          <w:rFonts w:ascii="Arial" w:hAnsi="Arial" w:cs="Arial"/>
          <w:sz w:val="20"/>
        </w:rPr>
      </w:pPr>
    </w:p>
    <w:p w14:paraId="4DDAE914" w14:textId="77777777" w:rsidR="00240A8D" w:rsidRDefault="00240A8D" w:rsidP="005F4E4D">
      <w:pPr>
        <w:pStyle w:val="Footer"/>
        <w:tabs>
          <w:tab w:val="clear" w:pos="8306"/>
          <w:tab w:val="right" w:pos="10650"/>
        </w:tabs>
        <w:rPr>
          <w:rFonts w:ascii="Arial" w:hAnsi="Arial" w:cs="Arial"/>
          <w:sz w:val="20"/>
        </w:rPr>
      </w:pPr>
    </w:p>
    <w:p w14:paraId="622C7C28" w14:textId="77777777" w:rsidR="00240A8D" w:rsidRDefault="00240A8D" w:rsidP="005F4E4D">
      <w:pPr>
        <w:pStyle w:val="Footer"/>
        <w:tabs>
          <w:tab w:val="clear" w:pos="8306"/>
          <w:tab w:val="right" w:pos="10650"/>
        </w:tabs>
        <w:rPr>
          <w:rFonts w:ascii="Arial" w:hAnsi="Arial" w:cs="Arial"/>
          <w:sz w:val="20"/>
        </w:rPr>
      </w:pPr>
    </w:p>
    <w:p w14:paraId="5FA3E6D7" w14:textId="77777777" w:rsidR="00240A8D" w:rsidRDefault="00240A8D" w:rsidP="005F4E4D">
      <w:pPr>
        <w:pStyle w:val="Footer"/>
        <w:tabs>
          <w:tab w:val="clear" w:pos="8306"/>
          <w:tab w:val="right" w:pos="10650"/>
        </w:tabs>
        <w:rPr>
          <w:rFonts w:ascii="Arial" w:hAnsi="Arial" w:cs="Arial"/>
          <w:sz w:val="20"/>
        </w:rPr>
      </w:pPr>
    </w:p>
    <w:p w14:paraId="2DDBBDEB" w14:textId="77777777" w:rsidR="00240A8D" w:rsidRDefault="00240A8D" w:rsidP="005F4E4D">
      <w:pPr>
        <w:pStyle w:val="Footer"/>
        <w:tabs>
          <w:tab w:val="clear" w:pos="8306"/>
          <w:tab w:val="right" w:pos="10650"/>
        </w:tabs>
        <w:rPr>
          <w:rFonts w:ascii="Arial" w:hAnsi="Arial" w:cs="Arial"/>
          <w:sz w:val="20"/>
        </w:rPr>
      </w:pPr>
    </w:p>
    <w:p w14:paraId="6211A4DB" w14:textId="77777777" w:rsidR="00240A8D" w:rsidRDefault="00240A8D" w:rsidP="005F4E4D">
      <w:pPr>
        <w:pStyle w:val="Footer"/>
        <w:tabs>
          <w:tab w:val="clear" w:pos="8306"/>
          <w:tab w:val="right" w:pos="10650"/>
        </w:tabs>
        <w:rPr>
          <w:rFonts w:ascii="Arial" w:hAnsi="Arial" w:cs="Arial"/>
          <w:sz w:val="20"/>
        </w:rPr>
      </w:pPr>
    </w:p>
    <w:p w14:paraId="59EE4025" w14:textId="77777777" w:rsidR="00240A8D" w:rsidRDefault="00240A8D" w:rsidP="005F4E4D">
      <w:pPr>
        <w:pStyle w:val="Footer"/>
        <w:tabs>
          <w:tab w:val="clear" w:pos="8306"/>
          <w:tab w:val="right" w:pos="10650"/>
        </w:tabs>
        <w:rPr>
          <w:rFonts w:ascii="Arial" w:hAnsi="Arial" w:cs="Arial"/>
          <w:sz w:val="20"/>
        </w:rPr>
      </w:pPr>
    </w:p>
    <w:p w14:paraId="241FBC6F" w14:textId="77777777" w:rsidR="00240A8D" w:rsidRDefault="00240A8D" w:rsidP="005F4E4D">
      <w:pPr>
        <w:pStyle w:val="Footer"/>
        <w:tabs>
          <w:tab w:val="clear" w:pos="8306"/>
          <w:tab w:val="right" w:pos="10650"/>
        </w:tabs>
        <w:rPr>
          <w:rFonts w:ascii="Arial" w:hAnsi="Arial" w:cs="Arial"/>
          <w:sz w:val="20"/>
        </w:rPr>
      </w:pPr>
    </w:p>
    <w:p w14:paraId="708CC4DD" w14:textId="77777777" w:rsidR="00240A8D" w:rsidRDefault="00240A8D" w:rsidP="005F4E4D">
      <w:pPr>
        <w:pStyle w:val="Footer"/>
        <w:tabs>
          <w:tab w:val="clear" w:pos="8306"/>
          <w:tab w:val="right" w:pos="10650"/>
        </w:tabs>
        <w:rPr>
          <w:rFonts w:ascii="Arial" w:hAnsi="Arial" w:cs="Arial"/>
          <w:sz w:val="20"/>
        </w:rPr>
      </w:pPr>
    </w:p>
    <w:p w14:paraId="63694A9E" w14:textId="77777777" w:rsidR="00240A8D" w:rsidRDefault="00240A8D" w:rsidP="005F4E4D">
      <w:pPr>
        <w:pStyle w:val="Footer"/>
        <w:tabs>
          <w:tab w:val="clear" w:pos="8306"/>
          <w:tab w:val="right" w:pos="10650"/>
        </w:tabs>
        <w:rPr>
          <w:rFonts w:ascii="Arial" w:hAnsi="Arial" w:cs="Arial"/>
          <w:sz w:val="20"/>
        </w:rPr>
      </w:pPr>
    </w:p>
    <w:p w14:paraId="596084CF" w14:textId="77777777" w:rsidR="00240A8D" w:rsidRDefault="00240A8D" w:rsidP="005F4E4D">
      <w:pPr>
        <w:pStyle w:val="Footer"/>
        <w:tabs>
          <w:tab w:val="clear" w:pos="8306"/>
          <w:tab w:val="right" w:pos="10650"/>
        </w:tabs>
        <w:rPr>
          <w:rFonts w:ascii="Arial" w:hAnsi="Arial" w:cs="Arial"/>
          <w:sz w:val="20"/>
        </w:rPr>
      </w:pPr>
    </w:p>
    <w:p w14:paraId="66D3EB3D" w14:textId="77777777" w:rsidR="00240A8D" w:rsidRDefault="00240A8D" w:rsidP="005F4E4D">
      <w:pPr>
        <w:pStyle w:val="Footer"/>
        <w:tabs>
          <w:tab w:val="clear" w:pos="8306"/>
          <w:tab w:val="right" w:pos="10650"/>
        </w:tabs>
        <w:rPr>
          <w:rFonts w:ascii="Arial" w:hAnsi="Arial" w:cs="Arial"/>
          <w:sz w:val="20"/>
        </w:rPr>
      </w:pPr>
    </w:p>
    <w:p w14:paraId="6AF46E88" w14:textId="77777777" w:rsidR="00240A8D" w:rsidRDefault="00240A8D" w:rsidP="005F4E4D">
      <w:pPr>
        <w:pStyle w:val="Footer"/>
        <w:tabs>
          <w:tab w:val="clear" w:pos="8306"/>
          <w:tab w:val="right" w:pos="10650"/>
        </w:tabs>
        <w:rPr>
          <w:rFonts w:ascii="Arial" w:hAnsi="Arial" w:cs="Arial"/>
          <w:sz w:val="20"/>
        </w:rPr>
      </w:pPr>
    </w:p>
    <w:p w14:paraId="3E413C69" w14:textId="77777777" w:rsidR="00240A8D" w:rsidRPr="005F4E4D" w:rsidRDefault="00131223" w:rsidP="005F4E4D">
      <w:pPr>
        <w:pStyle w:val="Footer"/>
        <w:tabs>
          <w:tab w:val="clear" w:pos="8306"/>
          <w:tab w:val="right" w:pos="10650"/>
        </w:tabs>
        <w:rPr>
          <w:rFonts w:ascii="Arial" w:hAnsi="Arial" w:cs="Arial"/>
          <w:sz w:val="20"/>
        </w:rPr>
      </w:pPr>
      <w:r>
        <w:rPr>
          <w:rFonts w:ascii="Arial" w:hAnsi="Arial" w:cs="Arial"/>
          <w:sz w:val="20"/>
        </w:rPr>
        <w:tab/>
      </w:r>
      <w:r>
        <w:rPr>
          <w:rFonts w:ascii="Arial" w:hAnsi="Arial" w:cs="Arial"/>
          <w:sz w:val="20"/>
        </w:rPr>
        <w:tab/>
      </w:r>
      <w:r w:rsidR="00240A8D">
        <w:rPr>
          <w:rFonts w:ascii="Arial" w:hAnsi="Arial" w:cs="Arial"/>
          <w:sz w:val="20"/>
        </w:rPr>
        <w:t>IR039</w:t>
      </w:r>
      <w:r w:rsidR="00145CE7">
        <w:rPr>
          <w:rFonts w:ascii="Arial" w:hAnsi="Arial" w:cs="Arial"/>
          <w:sz w:val="20"/>
        </w:rPr>
        <w:t xml:space="preserve"> </w:t>
      </w:r>
      <w:r w:rsidR="00943005">
        <w:rPr>
          <w:rFonts w:ascii="Arial" w:hAnsi="Arial" w:cs="Arial"/>
          <w:sz w:val="20"/>
        </w:rPr>
        <w:t>(r</w:t>
      </w:r>
      <w:r w:rsidR="00145CE7">
        <w:rPr>
          <w:rFonts w:ascii="Arial" w:hAnsi="Arial" w:cs="Arial"/>
          <w:sz w:val="20"/>
        </w:rPr>
        <w:t>ev</w:t>
      </w:r>
      <w:r w:rsidR="00943005">
        <w:rPr>
          <w:rFonts w:ascii="Arial" w:hAnsi="Arial" w:cs="Arial"/>
          <w:sz w:val="20"/>
        </w:rPr>
        <w:t xml:space="preserve"> </w:t>
      </w:r>
      <w:r w:rsidR="00145CE7">
        <w:rPr>
          <w:rFonts w:ascii="Arial" w:hAnsi="Arial" w:cs="Arial"/>
          <w:sz w:val="20"/>
        </w:rPr>
        <w:t>1</w:t>
      </w:r>
      <w:r w:rsidR="00943005">
        <w:rPr>
          <w:rFonts w:ascii="Arial" w:hAnsi="Arial" w:cs="Arial"/>
          <w:sz w:val="20"/>
        </w:rPr>
        <w:t>)</w:t>
      </w:r>
    </w:p>
    <w:p w14:paraId="67B75C49" w14:textId="77777777" w:rsidR="00145CE7" w:rsidRPr="005F4E4D" w:rsidRDefault="00145CE7">
      <w:pPr>
        <w:pStyle w:val="Footer"/>
        <w:tabs>
          <w:tab w:val="clear" w:pos="8306"/>
          <w:tab w:val="right" w:pos="10650"/>
        </w:tabs>
        <w:rPr>
          <w:rFonts w:ascii="Arial" w:hAnsi="Arial" w:cs="Arial"/>
          <w:sz w:val="20"/>
        </w:rPr>
      </w:pPr>
    </w:p>
    <w:sectPr w:rsidR="00145CE7" w:rsidRPr="005F4E4D" w:rsidSect="00A73658">
      <w:type w:val="continuous"/>
      <w:pgSz w:w="11907" w:h="16840" w:code="9"/>
      <w:pgMar w:top="454" w:right="340" w:bottom="340" w:left="340" w:header="720" w:footer="720" w:gutter="0"/>
      <w:paperSrc w:first="15" w:other="15"/>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B946" w14:textId="77777777" w:rsidR="0065787E" w:rsidRDefault="0065787E">
      <w:r>
        <w:separator/>
      </w:r>
    </w:p>
  </w:endnote>
  <w:endnote w:type="continuationSeparator" w:id="0">
    <w:p w14:paraId="114225E8" w14:textId="77777777" w:rsidR="0065787E" w:rsidRDefault="0065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180A" w14:textId="77777777" w:rsidR="0065787E" w:rsidRDefault="0065787E">
      <w:r>
        <w:separator/>
      </w:r>
    </w:p>
  </w:footnote>
  <w:footnote w:type="continuationSeparator" w:id="0">
    <w:p w14:paraId="7B37CFC5" w14:textId="77777777" w:rsidR="0065787E" w:rsidRDefault="00657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CC"/>
    <w:rsid w:val="0003199A"/>
    <w:rsid w:val="0003324D"/>
    <w:rsid w:val="0004405E"/>
    <w:rsid w:val="000521F4"/>
    <w:rsid w:val="00053207"/>
    <w:rsid w:val="00054374"/>
    <w:rsid w:val="00067B1B"/>
    <w:rsid w:val="000B24F1"/>
    <w:rsid w:val="000B52E5"/>
    <w:rsid w:val="00114E5F"/>
    <w:rsid w:val="00131223"/>
    <w:rsid w:val="00145CE7"/>
    <w:rsid w:val="00145E78"/>
    <w:rsid w:val="00217216"/>
    <w:rsid w:val="00240A8D"/>
    <w:rsid w:val="00275126"/>
    <w:rsid w:val="002A7954"/>
    <w:rsid w:val="002C66EF"/>
    <w:rsid w:val="0032339D"/>
    <w:rsid w:val="003344BE"/>
    <w:rsid w:val="00376796"/>
    <w:rsid w:val="003A2383"/>
    <w:rsid w:val="003F4C85"/>
    <w:rsid w:val="00432359"/>
    <w:rsid w:val="004838AD"/>
    <w:rsid w:val="004C6DFD"/>
    <w:rsid w:val="00526DCE"/>
    <w:rsid w:val="00577425"/>
    <w:rsid w:val="005939F0"/>
    <w:rsid w:val="005B03D4"/>
    <w:rsid w:val="005F4E4D"/>
    <w:rsid w:val="00624C45"/>
    <w:rsid w:val="0065787E"/>
    <w:rsid w:val="00684DEE"/>
    <w:rsid w:val="0069535E"/>
    <w:rsid w:val="00695725"/>
    <w:rsid w:val="00696D5B"/>
    <w:rsid w:val="00701C1E"/>
    <w:rsid w:val="00731D6B"/>
    <w:rsid w:val="00775DCE"/>
    <w:rsid w:val="00783920"/>
    <w:rsid w:val="008049E5"/>
    <w:rsid w:val="008252C7"/>
    <w:rsid w:val="00827D1C"/>
    <w:rsid w:val="00860E2E"/>
    <w:rsid w:val="0087332C"/>
    <w:rsid w:val="008B1ECC"/>
    <w:rsid w:val="008E1ED3"/>
    <w:rsid w:val="00943005"/>
    <w:rsid w:val="009E102E"/>
    <w:rsid w:val="009E440B"/>
    <w:rsid w:val="009F6043"/>
    <w:rsid w:val="00A05907"/>
    <w:rsid w:val="00A07448"/>
    <w:rsid w:val="00A73658"/>
    <w:rsid w:val="00B2704F"/>
    <w:rsid w:val="00BA6F7D"/>
    <w:rsid w:val="00C22DE4"/>
    <w:rsid w:val="00C2481E"/>
    <w:rsid w:val="00C96F9C"/>
    <w:rsid w:val="00D20376"/>
    <w:rsid w:val="00D43DD0"/>
    <w:rsid w:val="00DA55A4"/>
    <w:rsid w:val="00DF1618"/>
    <w:rsid w:val="00E639F9"/>
    <w:rsid w:val="00ED41F5"/>
    <w:rsid w:val="00EE357F"/>
    <w:rsid w:val="00EE7586"/>
    <w:rsid w:val="00F64D9E"/>
    <w:rsid w:val="00F6725B"/>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BE472EE"/>
  <w15:chartTrackingRefBased/>
  <w15:docId w15:val="{A7DF560C-5162-4C4B-BBB6-40D1DEA3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2"/>
      <w:lang w:eastAsia="en-US"/>
    </w:rPr>
  </w:style>
  <w:style w:type="paragraph" w:styleId="Heading1">
    <w:name w:val="heading 1"/>
    <w:basedOn w:val="Normal"/>
    <w:next w:val="Normal"/>
    <w:qFormat/>
    <w:pPr>
      <w:keepNext/>
      <w:outlineLvl w:val="0"/>
    </w:pPr>
    <w:rPr>
      <w:b/>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2339D"/>
    <w:pPr>
      <w:tabs>
        <w:tab w:val="center" w:pos="4153"/>
        <w:tab w:val="right" w:pos="8306"/>
      </w:tabs>
    </w:pPr>
  </w:style>
  <w:style w:type="paragraph" w:styleId="Footer">
    <w:name w:val="footer"/>
    <w:basedOn w:val="Normal"/>
    <w:rsid w:val="0032339D"/>
    <w:pPr>
      <w:tabs>
        <w:tab w:val="center" w:pos="4153"/>
        <w:tab w:val="right" w:pos="8306"/>
      </w:tabs>
    </w:pPr>
  </w:style>
  <w:style w:type="paragraph" w:styleId="BalloonText">
    <w:name w:val="Balloon Text"/>
    <w:basedOn w:val="Normal"/>
    <w:semiHidden/>
    <w:rsid w:val="00624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3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ir039</vt:lpstr>
    </vt:vector>
  </TitlesOfParts>
  <Company>University of Cambridge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ir039</dc:title>
  <dc:subject>Driver instructions - normal procedures</dc:subject>
  <dc:creator>Safety Office, HSRF</dc:creator>
  <cp:keywords/>
  <dc:description>The Carriage of Dangerous Goods and Use of Transportable Pressure Equipment Regulations 2009</dc:description>
  <cp:lastModifiedBy>Sarah Boggie</cp:lastModifiedBy>
  <cp:revision>2</cp:revision>
  <cp:lastPrinted>2013-12-12T08:51:00Z</cp:lastPrinted>
  <dcterms:created xsi:type="dcterms:W3CDTF">2025-01-14T08:58:00Z</dcterms:created>
  <dcterms:modified xsi:type="dcterms:W3CDTF">2025-01-14T08:58:00Z</dcterms:modified>
</cp:coreProperties>
</file>