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7C69F3" w:rsidRDefault="007C69F3" w:rsidP="003F5B1B">
      <w:pPr>
        <w:spacing w:after="0"/>
        <w:rPr>
          <w:sz w:val="24"/>
          <w:szCs w:val="24"/>
        </w:rPr>
      </w:pPr>
      <w:r w:rsidRPr="007C69F3">
        <w:rPr>
          <w:noProof/>
          <w:sz w:val="24"/>
          <w:szCs w:val="24"/>
          <w:lang w:eastAsia="en-GB"/>
        </w:rPr>
        <mc:AlternateContent>
          <mc:Choice Requires="wps">
            <w:drawing>
              <wp:anchor distT="45720" distB="45720" distL="114300" distR="114300" simplePos="0" relativeHeight="251660288" behindDoc="0" locked="0" layoutInCell="1" allowOverlap="1" wp14:anchorId="599FCE25" wp14:editId="62B436DC">
                <wp:simplePos x="0" y="0"/>
                <wp:positionH relativeFrom="margin">
                  <wp:posOffset>5381625</wp:posOffset>
                </wp:positionH>
                <wp:positionV relativeFrom="paragraph">
                  <wp:posOffset>0</wp:posOffset>
                </wp:positionV>
                <wp:extent cx="1249045" cy="1404620"/>
                <wp:effectExtent l="0" t="0" r="27305" b="165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49045" cy="1404620"/>
                        </a:xfrm>
                        <a:prstGeom prst="rect">
                          <a:avLst/>
                        </a:prstGeom>
                        <a:solidFill>
                          <a:srgbClr val="FFFFFF"/>
                        </a:solidFill>
                        <a:ln w="9525">
                          <a:solidFill>
                            <a:srgbClr val="000000"/>
                          </a:solidFill>
                          <a:miter lim="800000"/>
                          <a:headEnd/>
                          <a:tailEnd/>
                        </a:ln>
                      </wps:spPr>
                      <wps:txbx>
                        <w:txbxContent>
                          <w:p w:rsidR="00C8341C" w:rsidRPr="007C69F3" w:rsidRDefault="00C8341C" w:rsidP="007C69F3">
                            <w:pPr>
                              <w:spacing w:after="0"/>
                              <w:rPr>
                                <w:b/>
                                <w:sz w:val="20"/>
                                <w:szCs w:val="20"/>
                              </w:rPr>
                            </w:pPr>
                            <w:r w:rsidRPr="007C69F3">
                              <w:rPr>
                                <w:b/>
                                <w:sz w:val="20"/>
                                <w:szCs w:val="20"/>
                              </w:rPr>
                              <w:t>Reference Number</w:t>
                            </w:r>
                          </w:p>
                          <w:sdt>
                            <w:sdtPr>
                              <w:rPr>
                                <w:sz w:val="24"/>
                                <w:szCs w:val="24"/>
                              </w:rPr>
                              <w:id w:val="9339558"/>
                              <w:placeholder>
                                <w:docPart w:val="7F918228F1F047818ED60BA19984A592"/>
                              </w:placeholder>
                              <w:showingPlcHdr/>
                            </w:sdtPr>
                            <w:sdtEndPr/>
                            <w:sdtContent>
                              <w:p w:rsidR="00C8341C" w:rsidRPr="007C69F3" w:rsidRDefault="00C8341C" w:rsidP="007C69F3">
                                <w:pPr>
                                  <w:spacing w:after="0"/>
                                  <w:rPr>
                                    <w:sz w:val="24"/>
                                    <w:szCs w:val="24"/>
                                  </w:rPr>
                                </w:pPr>
                                <w:r>
                                  <w:rPr>
                                    <w:rStyle w:val="PlaceholderText"/>
                                  </w:rPr>
                                  <w:t>Enter text</w:t>
                                </w:r>
                              </w:p>
                            </w:sdtContent>
                          </w:sdt>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99FCE25" id="_x0000_t202" coordsize="21600,21600" o:spt="202" path="m,l,21600r21600,l21600,xe">
                <v:stroke joinstyle="miter"/>
                <v:path gradientshapeok="t" o:connecttype="rect"/>
              </v:shapetype>
              <v:shape id="Text Box 2" o:spid="_x0000_s1026" type="#_x0000_t202" style="position:absolute;margin-left:423.75pt;margin-top:0;width:98.35pt;height:110.6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">
                <v:textbox style="mso-fit-shape-to-text:t">
                  <w:txbxContent>
                    <w:p w:rsidR="00C8341C" w:rsidRPr="007C69F3" w:rsidRDefault="00C8341C" w:rsidP="007C69F3">
                      <w:pPr>
                        <w:spacing w:after="0"/>
                        <w:rPr>
                          <w:b/>
                          <w:sz w:val="20"/>
                          <w:szCs w:val="20"/>
                        </w:rPr>
                      </w:pPr>
                      <w:r w:rsidRPr="007C69F3">
                        <w:rPr>
                          <w:b/>
                          <w:sz w:val="20"/>
                          <w:szCs w:val="20"/>
                        </w:rPr>
                        <w:t>Reference Number</w:t>
                      </w:r>
                    </w:p>
                    <w:sdt>
                      <w:sdtPr>
                        <w:rPr>
                          <w:sz w:val="24"/>
                          <w:szCs w:val="24"/>
                        </w:rPr>
                        <w:id w:val="9339558"/>
                        <w:placeholder>
                          <w:docPart w:val="7F918228F1F047818ED60BA19984A592"/>
                        </w:placeholder>
                        <w:showingPlcHdr/>
                      </w:sdtPr>
                      <w:sdtEndPr/>
                      <w:sdtContent>
                        <w:p w:rsidR="00C8341C" w:rsidRPr="007C69F3" w:rsidRDefault="00C8341C" w:rsidP="007C69F3">
                          <w:pPr>
                            <w:spacing w:after="0"/>
                            <w:rPr>
                              <w:sz w:val="24"/>
                              <w:szCs w:val="24"/>
                            </w:rPr>
                          </w:pPr>
                          <w:r>
                            <w:rPr>
                              <w:rStyle w:val="PlaceholderText"/>
                            </w:rPr>
                            <w:t>Enter text</w:t>
                          </w:r>
                        </w:p>
                      </w:sdtContent>
                    </w:sdt>
                  </w:txbxContent>
                </v:textbox>
                <w10:wrap type="square" anchorx="margin"/>
              </v:shape>
            </w:pict>
          </mc:Fallback>
        </mc:AlternateContent>
      </w:r>
      <w:r>
        <w:rPr>
          <w:noProof/>
          <w:sz w:val="24"/>
          <w:szCs w:val="24"/>
          <w:lang w:eastAsia="en-GB"/>
        </w:rPr>
        <w:drawing>
          <wp:anchor distT="0" distB="0" distL="114300" distR="114300" simplePos="0" relativeHeight="251658240" behindDoc="0" locked="0" layoutInCell="1" allowOverlap="1" wp14:anchorId="36A97276" wp14:editId="1D98D8DC">
            <wp:simplePos x="0" y="0"/>
            <wp:positionH relativeFrom="margin">
              <wp:align>center</wp:align>
            </wp:positionH>
            <wp:positionV relativeFrom="paragraph">
              <wp:posOffset>9525</wp:posOffset>
            </wp:positionV>
            <wp:extent cx="1885719" cy="391883"/>
            <wp:effectExtent l="0" t="0" r="635" b="825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lack and white RGB_D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85719" cy="391883"/>
                    </a:xfrm>
                    <a:prstGeom prst="rect">
                      <a:avLst/>
                    </a:prstGeom>
                  </pic:spPr>
                </pic:pic>
              </a:graphicData>
            </a:graphic>
            <wp14:sizeRelH relativeFrom="margin">
              <wp14:pctWidth>0</wp14:pctWidth>
            </wp14:sizeRelH>
            <wp14:sizeRelV relativeFrom="margin">
              <wp14:pctHeight>0</wp14:pctHeight>
            </wp14:sizeRelV>
          </wp:anchor>
        </w:drawing>
      </w:r>
      <w:r>
        <w:rPr>
          <w:sz w:val="24"/>
          <w:szCs w:val="24"/>
        </w:rPr>
        <w:t>Form GM(</w:t>
      </w:r>
      <w:r w:rsidR="00750EC4">
        <w:rPr>
          <w:sz w:val="24"/>
          <w:szCs w:val="24"/>
        </w:rPr>
        <w:t>D</w:t>
      </w:r>
      <w:r>
        <w:rPr>
          <w:sz w:val="24"/>
          <w:szCs w:val="24"/>
        </w:rPr>
        <w:t>)</w:t>
      </w:r>
    </w:p>
    <w:p w:rsidR="00A50FFC" w:rsidRPr="00104EDC" w:rsidRDefault="008865ED" w:rsidP="003F5B1B">
      <w:pPr>
        <w:spacing w:after="0"/>
        <w:rPr>
          <w:color w:val="FF0000"/>
          <w:sz w:val="24"/>
          <w:szCs w:val="24"/>
        </w:rPr>
      </w:pPr>
      <w:r>
        <w:rPr>
          <w:color w:val="FF0000"/>
          <w:sz w:val="24"/>
          <w:szCs w:val="24"/>
        </w:rPr>
        <w:t>Revi</w:t>
      </w:r>
      <w:r w:rsidR="00104EDC" w:rsidRPr="00104EDC">
        <w:rPr>
          <w:color w:val="FF0000"/>
          <w:sz w:val="24"/>
          <w:szCs w:val="24"/>
        </w:rPr>
        <w:t>e</w:t>
      </w:r>
      <w:r>
        <w:rPr>
          <w:color w:val="FF0000"/>
          <w:sz w:val="24"/>
          <w:szCs w:val="24"/>
        </w:rPr>
        <w:t>we</w:t>
      </w:r>
      <w:r w:rsidR="00104EDC" w:rsidRPr="00104EDC">
        <w:rPr>
          <w:color w:val="FF0000"/>
          <w:sz w:val="24"/>
          <w:szCs w:val="24"/>
        </w:rPr>
        <w:t>d July 2021</w:t>
      </w:r>
    </w:p>
    <w:p w:rsidR="007C69F3" w:rsidRDefault="007C69F3" w:rsidP="003F5B1B">
      <w:pPr>
        <w:spacing w:after="0"/>
        <w:rPr>
          <w:sz w:val="24"/>
          <w:szCs w:val="24"/>
        </w:rPr>
      </w:pPr>
    </w:p>
    <w:p w:rsidR="007C69F3" w:rsidRPr="009566BB" w:rsidRDefault="007C69F3" w:rsidP="009566BB">
      <w:pPr>
        <w:spacing w:after="0"/>
        <w:jc w:val="center"/>
        <w:rPr>
          <w:sz w:val="32"/>
          <w:szCs w:val="32"/>
        </w:rPr>
      </w:pPr>
      <w:r w:rsidRPr="009566BB">
        <w:rPr>
          <w:sz w:val="32"/>
          <w:szCs w:val="32"/>
        </w:rPr>
        <w:t>Risk Assessment made under the</w:t>
      </w:r>
    </w:p>
    <w:p w:rsidR="003B0CEC" w:rsidRDefault="007C69F3" w:rsidP="009566BB">
      <w:pPr>
        <w:spacing w:after="0"/>
        <w:jc w:val="center"/>
        <w:rPr>
          <w:sz w:val="32"/>
          <w:szCs w:val="32"/>
        </w:rPr>
      </w:pPr>
      <w:r w:rsidRPr="009566BB">
        <w:rPr>
          <w:sz w:val="32"/>
          <w:szCs w:val="32"/>
        </w:rPr>
        <w:t>Genetically Modified Organisms (Contained Use) Regulations 2014</w:t>
      </w:r>
    </w:p>
    <w:p w:rsidR="007C69F3" w:rsidRPr="009566BB" w:rsidRDefault="000D7DE3" w:rsidP="009566BB">
      <w:pPr>
        <w:spacing w:after="0"/>
        <w:jc w:val="center"/>
        <w:rPr>
          <w:sz w:val="20"/>
          <w:szCs w:val="20"/>
        </w:rPr>
      </w:pPr>
      <w:hyperlink r:id="rId9" w:history="1">
        <w:r w:rsidR="009566BB" w:rsidRPr="009566BB">
          <w:rPr>
            <w:rStyle w:val="Hyperlink"/>
            <w:sz w:val="20"/>
            <w:szCs w:val="20"/>
          </w:rPr>
          <w:t>http://www.hse.gov.uk/pubns/books/l29.htm</w:t>
        </w:r>
      </w:hyperlink>
    </w:p>
    <w:p w:rsidR="007C69F3" w:rsidRDefault="007C69F3" w:rsidP="009566BB">
      <w:pPr>
        <w:spacing w:after="0"/>
        <w:rPr>
          <w:sz w:val="24"/>
          <w:szCs w:val="24"/>
        </w:rPr>
      </w:pPr>
    </w:p>
    <w:tbl>
      <w:tblPr>
        <w:tblStyle w:val="TableGrid"/>
        <w:tblW w:w="0" w:type="auto"/>
        <w:tblInd w:w="1129" w:type="dxa"/>
        <w:shd w:val="clear" w:color="auto" w:fill="E2EFD9" w:themeFill="accent6" w:themeFillTint="33"/>
        <w:tblLook w:val="04A0" w:firstRow="1" w:lastRow="0" w:firstColumn="1" w:lastColumn="0" w:noHBand="0" w:noVBand="1"/>
      </w:tblPr>
      <w:tblGrid>
        <w:gridCol w:w="8222"/>
      </w:tblGrid>
      <w:tr w:rsidR="001C4B68" w:rsidTr="001054B2">
        <w:tc>
          <w:tcPr>
            <w:tcW w:w="8222" w:type="dxa"/>
            <w:shd w:val="clear" w:color="auto" w:fill="E2EFD9" w:themeFill="accent6" w:themeFillTint="33"/>
            <w:tcMar>
              <w:top w:w="170" w:type="dxa"/>
              <w:left w:w="170" w:type="dxa"/>
              <w:bottom w:w="170" w:type="dxa"/>
              <w:right w:w="170" w:type="dxa"/>
            </w:tcMar>
          </w:tcPr>
          <w:p w:rsidR="001C4B68" w:rsidRPr="00EA6D95" w:rsidRDefault="00750EC4" w:rsidP="001C4B68">
            <w:pPr>
              <w:jc w:val="center"/>
              <w:rPr>
                <w:b/>
                <w:color w:val="00B050"/>
                <w:sz w:val="24"/>
                <w:szCs w:val="24"/>
              </w:rPr>
            </w:pPr>
            <w:r>
              <w:rPr>
                <w:b/>
                <w:color w:val="00B050"/>
                <w:sz w:val="24"/>
                <w:szCs w:val="24"/>
              </w:rPr>
              <w:t>Form GM(D</w:t>
            </w:r>
            <w:r w:rsidR="006A37AB" w:rsidRPr="00EA6D95">
              <w:rPr>
                <w:b/>
                <w:color w:val="00B050"/>
                <w:sz w:val="24"/>
                <w:szCs w:val="24"/>
              </w:rPr>
              <w:t>)</w:t>
            </w:r>
          </w:p>
          <w:p w:rsidR="003B0CEC" w:rsidRPr="00A67F0D" w:rsidRDefault="003B0CEC" w:rsidP="003B0CEC">
            <w:pPr>
              <w:rPr>
                <w:sz w:val="20"/>
                <w:szCs w:val="20"/>
              </w:rPr>
            </w:pPr>
          </w:p>
          <w:p w:rsidR="00750EC4" w:rsidRDefault="00750EC4" w:rsidP="003B0CEC">
            <w:pPr>
              <w:rPr>
                <w:sz w:val="20"/>
                <w:szCs w:val="20"/>
              </w:rPr>
            </w:pPr>
            <w:r w:rsidRPr="00750EC4">
              <w:rPr>
                <w:sz w:val="20"/>
                <w:szCs w:val="20"/>
              </w:rPr>
              <w:t>For the production and us</w:t>
            </w:r>
            <w:r w:rsidR="002F2ED9">
              <w:rPr>
                <w:sz w:val="20"/>
                <w:szCs w:val="20"/>
              </w:rPr>
              <w:t>e of genetically modified micro</w:t>
            </w:r>
            <w:r w:rsidRPr="00750EC4">
              <w:rPr>
                <w:sz w:val="20"/>
                <w:szCs w:val="20"/>
              </w:rPr>
              <w:t>organisms</w:t>
            </w:r>
            <w:r w:rsidR="002F2ED9">
              <w:rPr>
                <w:sz w:val="20"/>
                <w:szCs w:val="20"/>
              </w:rPr>
              <w:t>*</w:t>
            </w:r>
            <w:r w:rsidRPr="00750EC4">
              <w:rPr>
                <w:sz w:val="20"/>
                <w:szCs w:val="20"/>
              </w:rPr>
              <w:t xml:space="preserve"> (GMMs)</w:t>
            </w:r>
            <w:r>
              <w:rPr>
                <w:sz w:val="20"/>
                <w:szCs w:val="20"/>
              </w:rPr>
              <w:t xml:space="preserve"> associated with plants</w:t>
            </w:r>
            <w:r w:rsidRPr="00750EC4">
              <w:rPr>
                <w:sz w:val="20"/>
                <w:szCs w:val="20"/>
              </w:rPr>
              <w:t xml:space="preserve">, </w:t>
            </w:r>
            <w:r>
              <w:rPr>
                <w:sz w:val="20"/>
                <w:szCs w:val="20"/>
              </w:rPr>
              <w:t xml:space="preserve">including </w:t>
            </w:r>
            <w:r w:rsidRPr="00750EC4">
              <w:rPr>
                <w:sz w:val="20"/>
                <w:szCs w:val="20"/>
              </w:rPr>
              <w:t>genetically modified plant pathogens.</w:t>
            </w:r>
          </w:p>
          <w:p w:rsidR="003B0CEC" w:rsidRDefault="003B0CEC" w:rsidP="003B0CEC">
            <w:pPr>
              <w:rPr>
                <w:sz w:val="20"/>
                <w:szCs w:val="20"/>
              </w:rPr>
            </w:pPr>
          </w:p>
          <w:p w:rsidR="002F2ED9" w:rsidRPr="007A4788" w:rsidRDefault="002F2ED9" w:rsidP="002F2ED9">
            <w:pPr>
              <w:rPr>
                <w:sz w:val="16"/>
                <w:szCs w:val="16"/>
              </w:rPr>
            </w:pPr>
            <w:r>
              <w:rPr>
                <w:sz w:val="20"/>
                <w:szCs w:val="20"/>
              </w:rPr>
              <w:t xml:space="preserve">* </w:t>
            </w:r>
            <w:r w:rsidRPr="007A4788">
              <w:rPr>
                <w:sz w:val="16"/>
                <w:szCs w:val="16"/>
              </w:rPr>
              <w:t>For the purposes of risk assessment, the HSE definition of “microorganism” is used: a microbiological entity, cellular or non-cellular, capable of replication or of transferring genetic material, includes, virus, viroid &amp; animal or plant cell in culture.</w:t>
            </w:r>
          </w:p>
          <w:p w:rsidR="002F2ED9" w:rsidRPr="00A67F0D" w:rsidRDefault="002F2ED9" w:rsidP="003B0CEC">
            <w:pPr>
              <w:rPr>
                <w:sz w:val="20"/>
                <w:szCs w:val="20"/>
              </w:rPr>
            </w:pPr>
          </w:p>
          <w:p w:rsidR="001C4B68" w:rsidRPr="003B0CEC" w:rsidRDefault="00750EC4" w:rsidP="00750EC4">
            <w:pPr>
              <w:jc w:val="center"/>
              <w:rPr>
                <w:sz w:val="24"/>
                <w:szCs w:val="24"/>
              </w:rPr>
            </w:pPr>
            <w:r>
              <w:rPr>
                <w:b/>
                <w:sz w:val="20"/>
                <w:szCs w:val="20"/>
              </w:rPr>
              <w:t>Form GM(D</w:t>
            </w:r>
            <w:r w:rsidR="00BD28AA" w:rsidRPr="00A67F0D">
              <w:rPr>
                <w:b/>
                <w:sz w:val="20"/>
                <w:szCs w:val="20"/>
              </w:rPr>
              <w:t xml:space="preserve">) should </w:t>
            </w:r>
            <w:r w:rsidR="00741648">
              <w:rPr>
                <w:b/>
                <w:sz w:val="20"/>
                <w:szCs w:val="20"/>
              </w:rPr>
              <w:t xml:space="preserve">not </w:t>
            </w:r>
            <w:r w:rsidR="00BD28AA" w:rsidRPr="00A67F0D">
              <w:rPr>
                <w:b/>
                <w:sz w:val="20"/>
                <w:szCs w:val="20"/>
              </w:rPr>
              <w:t xml:space="preserve">be used for </w:t>
            </w:r>
            <w:r w:rsidR="003B0CEC" w:rsidRPr="00A67F0D">
              <w:rPr>
                <w:b/>
                <w:sz w:val="20"/>
                <w:szCs w:val="20"/>
              </w:rPr>
              <w:t>large</w:t>
            </w:r>
            <w:r w:rsidR="00DD7FAE">
              <w:rPr>
                <w:b/>
                <w:sz w:val="20"/>
                <w:szCs w:val="20"/>
              </w:rPr>
              <w:t>r</w:t>
            </w:r>
            <w:r w:rsidR="003B0CEC" w:rsidRPr="00A67F0D">
              <w:rPr>
                <w:b/>
                <w:sz w:val="20"/>
                <w:szCs w:val="20"/>
              </w:rPr>
              <w:t xml:space="preserve"> GMOs (</w:t>
            </w:r>
            <w:r>
              <w:rPr>
                <w:b/>
                <w:sz w:val="20"/>
                <w:szCs w:val="20"/>
              </w:rPr>
              <w:t xml:space="preserve">whole </w:t>
            </w:r>
            <w:r w:rsidR="003B0CEC" w:rsidRPr="00A67F0D">
              <w:rPr>
                <w:b/>
                <w:sz w:val="20"/>
                <w:szCs w:val="20"/>
              </w:rPr>
              <w:t>plants) or plant</w:t>
            </w:r>
            <w:r>
              <w:rPr>
                <w:b/>
                <w:sz w:val="20"/>
                <w:szCs w:val="20"/>
              </w:rPr>
              <w:t xml:space="preserve"> cells in culture</w:t>
            </w:r>
            <w:r w:rsidR="003B0CEC" w:rsidRPr="00A67F0D">
              <w:rPr>
                <w:b/>
                <w:sz w:val="20"/>
                <w:szCs w:val="20"/>
              </w:rPr>
              <w:t>.</w:t>
            </w:r>
          </w:p>
        </w:tc>
      </w:tr>
    </w:tbl>
    <w:p w:rsidR="00B5412F" w:rsidRDefault="00B5412F" w:rsidP="009566BB">
      <w:pPr>
        <w:spacing w:after="0"/>
        <w:rPr>
          <w:sz w:val="24"/>
          <w:szCs w:val="24"/>
        </w:rPr>
      </w:pPr>
    </w:p>
    <w:p w:rsidR="001054B2" w:rsidRPr="00B80E62" w:rsidRDefault="001054B2" w:rsidP="001054B2">
      <w:pPr>
        <w:spacing w:after="0"/>
        <w:jc w:val="center"/>
        <w:rPr>
          <w:b/>
          <w:sz w:val="24"/>
          <w:szCs w:val="24"/>
        </w:rPr>
      </w:pPr>
      <w:r>
        <w:rPr>
          <w:b/>
          <w:sz w:val="24"/>
          <w:szCs w:val="24"/>
        </w:rPr>
        <w:t>RELEVANT PARTIES &amp; APPROVALS</w:t>
      </w:r>
    </w:p>
    <w:p w:rsidR="00E41095" w:rsidRPr="00C81255" w:rsidRDefault="00E41095" w:rsidP="00E41095">
      <w:pPr>
        <w:shd w:val="clear" w:color="auto" w:fill="D9D9D9" w:themeFill="background1" w:themeFillShade="D9"/>
        <w:spacing w:after="0"/>
        <w:ind w:left="1134" w:right="1110"/>
        <w:rPr>
          <w:sz w:val="16"/>
          <w:szCs w:val="16"/>
        </w:rPr>
      </w:pPr>
      <w:r w:rsidRPr="00C81255">
        <w:rPr>
          <w:sz w:val="16"/>
          <w:szCs w:val="16"/>
        </w:rPr>
        <w:t xml:space="preserve">Some parts of this section </w:t>
      </w:r>
      <w:r>
        <w:rPr>
          <w:sz w:val="16"/>
          <w:szCs w:val="16"/>
        </w:rPr>
        <w:t>(e.g., BSO &amp; Ho</w:t>
      </w:r>
      <w:r w:rsidRPr="00C81255">
        <w:rPr>
          <w:sz w:val="16"/>
          <w:szCs w:val="16"/>
        </w:rPr>
        <w:t>D approvals) may need to be completed after the rest of the ri</w:t>
      </w:r>
      <w:r>
        <w:rPr>
          <w:sz w:val="16"/>
          <w:szCs w:val="16"/>
        </w:rPr>
        <w:t>sk assessment</w:t>
      </w:r>
      <w:r w:rsidRPr="00C81255">
        <w:rPr>
          <w:sz w:val="16"/>
          <w:szCs w:val="16"/>
        </w:rPr>
        <w:t>.</w:t>
      </w:r>
    </w:p>
    <w:p w:rsidR="001054B2" w:rsidRDefault="001054B2" w:rsidP="001054B2">
      <w:pPr>
        <w:spacing w:after="0"/>
        <w:rPr>
          <w:sz w:val="24"/>
          <w:szCs w:val="24"/>
        </w:rPr>
      </w:pPr>
    </w:p>
    <w:p w:rsidR="001054B2" w:rsidRPr="00F754E7" w:rsidRDefault="001054B2" w:rsidP="001054B2">
      <w:pPr>
        <w:spacing w:after="0"/>
        <w:rPr>
          <w:b/>
          <w:sz w:val="24"/>
          <w:szCs w:val="24"/>
        </w:rPr>
      </w:pPr>
      <w:r>
        <w:rPr>
          <w:b/>
          <w:sz w:val="24"/>
          <w:szCs w:val="24"/>
        </w:rPr>
        <w:t>Location of GM W</w:t>
      </w:r>
      <w:r w:rsidRPr="00F754E7">
        <w:rPr>
          <w:b/>
          <w:sz w:val="24"/>
          <w:szCs w:val="24"/>
        </w:rPr>
        <w:t>ork</w:t>
      </w:r>
    </w:p>
    <w:tbl>
      <w:tblPr>
        <w:tblStyle w:val="TableGrid"/>
        <w:tblW w:w="0" w:type="auto"/>
        <w:tblLook w:val="04A0" w:firstRow="1" w:lastRow="0" w:firstColumn="1" w:lastColumn="0" w:noHBand="0" w:noVBand="1"/>
      </w:tblPr>
      <w:tblGrid>
        <w:gridCol w:w="3964"/>
        <w:gridCol w:w="3828"/>
        <w:gridCol w:w="2664"/>
      </w:tblGrid>
      <w:tr w:rsidR="001054B2" w:rsidRPr="007126E6" w:rsidTr="001054B2">
        <w:tc>
          <w:tcPr>
            <w:tcW w:w="3964" w:type="dxa"/>
            <w:tcBorders>
              <w:bottom w:val="nil"/>
            </w:tcBorders>
          </w:tcPr>
          <w:p w:rsidR="001054B2" w:rsidRPr="007126E6" w:rsidRDefault="001054B2" w:rsidP="001054B2">
            <w:pPr>
              <w:rPr>
                <w:b/>
                <w:sz w:val="20"/>
                <w:szCs w:val="20"/>
              </w:rPr>
            </w:pPr>
            <w:r>
              <w:rPr>
                <w:b/>
                <w:sz w:val="20"/>
                <w:szCs w:val="20"/>
              </w:rPr>
              <w:t>Department</w:t>
            </w:r>
          </w:p>
        </w:tc>
        <w:tc>
          <w:tcPr>
            <w:tcW w:w="3828" w:type="dxa"/>
            <w:tcBorders>
              <w:bottom w:val="nil"/>
              <w:right w:val="single" w:sz="4" w:space="0" w:color="auto"/>
            </w:tcBorders>
          </w:tcPr>
          <w:p w:rsidR="001054B2" w:rsidRPr="007126E6" w:rsidRDefault="001054B2" w:rsidP="00750EC4">
            <w:pPr>
              <w:rPr>
                <w:b/>
                <w:sz w:val="20"/>
                <w:szCs w:val="20"/>
              </w:rPr>
            </w:pPr>
            <w:r>
              <w:rPr>
                <w:b/>
                <w:sz w:val="20"/>
                <w:szCs w:val="20"/>
              </w:rPr>
              <w:t xml:space="preserve">Intended location of work within Department (lab number, </w:t>
            </w:r>
            <w:r w:rsidR="00750EC4">
              <w:rPr>
                <w:b/>
                <w:sz w:val="20"/>
                <w:szCs w:val="20"/>
              </w:rPr>
              <w:t>plant growth facility</w:t>
            </w:r>
            <w:r>
              <w:rPr>
                <w:b/>
                <w:sz w:val="20"/>
                <w:szCs w:val="20"/>
              </w:rPr>
              <w:t>, etc.)</w:t>
            </w:r>
          </w:p>
        </w:tc>
        <w:tc>
          <w:tcPr>
            <w:tcW w:w="2664" w:type="dxa"/>
            <w:vMerge w:val="restart"/>
            <w:tcBorders>
              <w:top w:val="nil"/>
              <w:right w:val="nil"/>
            </w:tcBorders>
            <w:shd w:val="clear" w:color="auto" w:fill="D9D9D9" w:themeFill="background1" w:themeFillShade="D9"/>
          </w:tcPr>
          <w:p w:rsidR="001054B2" w:rsidRPr="00D371AC" w:rsidRDefault="001054B2" w:rsidP="001054B2">
            <w:pPr>
              <w:spacing w:after="60"/>
              <w:rPr>
                <w:sz w:val="16"/>
                <w:szCs w:val="16"/>
              </w:rPr>
            </w:pPr>
            <w:r w:rsidRPr="00D371AC">
              <w:rPr>
                <w:sz w:val="16"/>
                <w:szCs w:val="16"/>
              </w:rPr>
              <w:t>Mandatory.</w:t>
            </w:r>
          </w:p>
        </w:tc>
      </w:tr>
      <w:tr w:rsidR="001054B2" w:rsidRPr="007126E6" w:rsidTr="001054B2">
        <w:sdt>
          <w:sdtPr>
            <w:rPr>
              <w:sz w:val="24"/>
              <w:szCs w:val="24"/>
            </w:rPr>
            <w:id w:val="-2062009171"/>
            <w:placeholder>
              <w:docPart w:val="7D40D674A4B54BE9AE048C5AA26DC2E2"/>
            </w:placeholder>
            <w:showingPlcHdr/>
          </w:sdtPr>
          <w:sdtEndPr/>
          <w:sdtContent>
            <w:tc>
              <w:tcPr>
                <w:tcW w:w="3964" w:type="dxa"/>
                <w:tcBorders>
                  <w:top w:val="nil"/>
                  <w:bottom w:val="single" w:sz="4" w:space="0" w:color="auto"/>
                </w:tcBorders>
              </w:tcPr>
              <w:p w:rsidR="001054B2" w:rsidRPr="007126E6" w:rsidRDefault="001054B2" w:rsidP="001054B2">
                <w:pPr>
                  <w:rPr>
                    <w:sz w:val="24"/>
                    <w:szCs w:val="24"/>
                  </w:rPr>
                </w:pPr>
                <w:r>
                  <w:rPr>
                    <w:rStyle w:val="PlaceholderText"/>
                  </w:rPr>
                  <w:t>Enter text</w:t>
                </w:r>
              </w:p>
            </w:tc>
          </w:sdtContent>
        </w:sdt>
        <w:sdt>
          <w:sdtPr>
            <w:rPr>
              <w:sz w:val="24"/>
              <w:szCs w:val="24"/>
            </w:rPr>
            <w:id w:val="-1596773032"/>
            <w:placeholder>
              <w:docPart w:val="29C3815893134431A92CE88B7DB1736F"/>
            </w:placeholder>
            <w:showingPlcHdr/>
          </w:sdtPr>
          <w:sdtEndPr/>
          <w:sdtContent>
            <w:tc>
              <w:tcPr>
                <w:tcW w:w="3828" w:type="dxa"/>
                <w:tcBorders>
                  <w:top w:val="nil"/>
                  <w:bottom w:val="single" w:sz="4" w:space="0" w:color="auto"/>
                  <w:right w:val="single" w:sz="4" w:space="0" w:color="auto"/>
                </w:tcBorders>
              </w:tcPr>
              <w:p w:rsidR="001054B2" w:rsidRPr="007126E6" w:rsidRDefault="001054B2" w:rsidP="001054B2">
                <w:pPr>
                  <w:rPr>
                    <w:sz w:val="24"/>
                    <w:szCs w:val="24"/>
                  </w:rPr>
                </w:pPr>
                <w:r>
                  <w:rPr>
                    <w:rStyle w:val="PlaceholderText"/>
                  </w:rPr>
                  <w:t>Enter text</w:t>
                </w:r>
              </w:p>
            </w:tc>
          </w:sdtContent>
        </w:sdt>
        <w:tc>
          <w:tcPr>
            <w:tcW w:w="2664" w:type="dxa"/>
            <w:vMerge/>
            <w:tcBorders>
              <w:bottom w:val="nil"/>
              <w:right w:val="nil"/>
            </w:tcBorders>
            <w:shd w:val="clear" w:color="auto" w:fill="D9D9D9" w:themeFill="background1" w:themeFillShade="D9"/>
          </w:tcPr>
          <w:p w:rsidR="001054B2" w:rsidRDefault="001054B2" w:rsidP="001054B2">
            <w:pPr>
              <w:spacing w:after="60"/>
              <w:rPr>
                <w:sz w:val="24"/>
                <w:szCs w:val="24"/>
              </w:rPr>
            </w:pPr>
          </w:p>
        </w:tc>
      </w:tr>
    </w:tbl>
    <w:p w:rsidR="001054B2" w:rsidRDefault="001054B2" w:rsidP="001054B2">
      <w:pPr>
        <w:spacing w:after="0"/>
        <w:rPr>
          <w:sz w:val="24"/>
          <w:szCs w:val="24"/>
        </w:rPr>
      </w:pPr>
    </w:p>
    <w:p w:rsidR="001054B2" w:rsidRPr="007126E6" w:rsidRDefault="001054B2" w:rsidP="001054B2">
      <w:pPr>
        <w:spacing w:after="0"/>
        <w:rPr>
          <w:b/>
          <w:sz w:val="24"/>
          <w:szCs w:val="24"/>
        </w:rPr>
      </w:pPr>
      <w:r>
        <w:rPr>
          <w:b/>
          <w:sz w:val="24"/>
          <w:szCs w:val="24"/>
        </w:rPr>
        <w:t>Risk Assessment Author(s)/Creator(s)</w:t>
      </w:r>
    </w:p>
    <w:tbl>
      <w:tblPr>
        <w:tblStyle w:val="TableGrid"/>
        <w:tblW w:w="0" w:type="auto"/>
        <w:tblLook w:val="04A0" w:firstRow="1" w:lastRow="0" w:firstColumn="1" w:lastColumn="0" w:noHBand="0" w:noVBand="1"/>
      </w:tblPr>
      <w:tblGrid>
        <w:gridCol w:w="3964"/>
        <w:gridCol w:w="2268"/>
        <w:gridCol w:w="1560"/>
        <w:gridCol w:w="2664"/>
      </w:tblGrid>
      <w:tr w:rsidR="001054B2" w:rsidRPr="007126E6" w:rsidTr="001054B2">
        <w:tc>
          <w:tcPr>
            <w:tcW w:w="3964" w:type="dxa"/>
            <w:tcBorders>
              <w:bottom w:val="nil"/>
            </w:tcBorders>
          </w:tcPr>
          <w:p w:rsidR="001054B2" w:rsidRPr="007126E6" w:rsidRDefault="001054B2" w:rsidP="001054B2">
            <w:pPr>
              <w:rPr>
                <w:b/>
                <w:sz w:val="20"/>
                <w:szCs w:val="20"/>
              </w:rPr>
            </w:pPr>
            <w:r>
              <w:rPr>
                <w:b/>
                <w:sz w:val="20"/>
                <w:szCs w:val="20"/>
              </w:rPr>
              <w:t>Name</w:t>
            </w:r>
          </w:p>
        </w:tc>
        <w:tc>
          <w:tcPr>
            <w:tcW w:w="2268" w:type="dxa"/>
            <w:tcBorders>
              <w:bottom w:val="nil"/>
            </w:tcBorders>
          </w:tcPr>
          <w:p w:rsidR="001054B2" w:rsidRPr="007126E6" w:rsidRDefault="001054B2" w:rsidP="001054B2">
            <w:pPr>
              <w:rPr>
                <w:b/>
                <w:sz w:val="20"/>
                <w:szCs w:val="20"/>
              </w:rPr>
            </w:pPr>
            <w:r w:rsidRPr="007126E6">
              <w:rPr>
                <w:b/>
                <w:sz w:val="20"/>
                <w:szCs w:val="20"/>
              </w:rPr>
              <w:t>Signature</w:t>
            </w:r>
          </w:p>
        </w:tc>
        <w:tc>
          <w:tcPr>
            <w:tcW w:w="1560" w:type="dxa"/>
            <w:tcBorders>
              <w:bottom w:val="nil"/>
              <w:right w:val="single" w:sz="4" w:space="0" w:color="auto"/>
            </w:tcBorders>
          </w:tcPr>
          <w:p w:rsidR="001054B2" w:rsidRPr="007126E6" w:rsidRDefault="001054B2" w:rsidP="001054B2">
            <w:pPr>
              <w:rPr>
                <w:b/>
                <w:sz w:val="20"/>
                <w:szCs w:val="20"/>
              </w:rPr>
            </w:pPr>
            <w:r w:rsidRPr="007126E6">
              <w:rPr>
                <w:b/>
                <w:sz w:val="20"/>
                <w:szCs w:val="20"/>
              </w:rPr>
              <w:t>Date</w:t>
            </w:r>
          </w:p>
        </w:tc>
        <w:tc>
          <w:tcPr>
            <w:tcW w:w="2664" w:type="dxa"/>
            <w:vMerge w:val="restart"/>
            <w:tcBorders>
              <w:top w:val="nil"/>
              <w:left w:val="single" w:sz="4" w:space="0" w:color="auto"/>
              <w:bottom w:val="nil"/>
              <w:right w:val="nil"/>
            </w:tcBorders>
            <w:shd w:val="clear" w:color="auto" w:fill="D9D9D9" w:themeFill="background1" w:themeFillShade="D9"/>
          </w:tcPr>
          <w:p w:rsidR="001054B2" w:rsidRPr="00D371AC" w:rsidRDefault="001054B2" w:rsidP="001054B2">
            <w:pPr>
              <w:spacing w:after="60"/>
              <w:rPr>
                <w:sz w:val="16"/>
                <w:szCs w:val="16"/>
              </w:rPr>
            </w:pPr>
            <w:r>
              <w:rPr>
                <w:sz w:val="16"/>
                <w:szCs w:val="16"/>
              </w:rPr>
              <w:t>Mandatory. The PI will likely be one of the authors of the risk assessment (RA).</w:t>
            </w:r>
          </w:p>
        </w:tc>
      </w:tr>
      <w:tr w:rsidR="001054B2" w:rsidRPr="007126E6" w:rsidTr="001054B2">
        <w:sdt>
          <w:sdtPr>
            <w:rPr>
              <w:sz w:val="24"/>
              <w:szCs w:val="24"/>
            </w:rPr>
            <w:id w:val="-651444592"/>
            <w:placeholder>
              <w:docPart w:val="52C746C120B8426882428501C01BB358"/>
            </w:placeholder>
            <w:showingPlcHdr/>
          </w:sdtPr>
          <w:sdtEndPr/>
          <w:sdtContent>
            <w:tc>
              <w:tcPr>
                <w:tcW w:w="3964" w:type="dxa"/>
                <w:tcBorders>
                  <w:top w:val="nil"/>
                </w:tcBorders>
              </w:tcPr>
              <w:p w:rsidR="001054B2" w:rsidRPr="007126E6" w:rsidRDefault="001054B2" w:rsidP="001054B2">
                <w:pPr>
                  <w:rPr>
                    <w:sz w:val="24"/>
                    <w:szCs w:val="24"/>
                  </w:rPr>
                </w:pPr>
                <w:r>
                  <w:rPr>
                    <w:rStyle w:val="PlaceholderText"/>
                  </w:rPr>
                  <w:t>Enter text</w:t>
                </w:r>
              </w:p>
            </w:tc>
          </w:sdtContent>
        </w:sdt>
        <w:tc>
          <w:tcPr>
            <w:tcW w:w="2268" w:type="dxa"/>
            <w:tcBorders>
              <w:top w:val="nil"/>
            </w:tcBorders>
          </w:tcPr>
          <w:p w:rsidR="001054B2" w:rsidRDefault="001054B2" w:rsidP="001054B2">
            <w:pPr>
              <w:rPr>
                <w:sz w:val="24"/>
                <w:szCs w:val="24"/>
              </w:rPr>
            </w:pPr>
          </w:p>
          <w:p w:rsidR="001054B2" w:rsidRPr="007126E6" w:rsidRDefault="001054B2" w:rsidP="001054B2">
            <w:pPr>
              <w:rPr>
                <w:sz w:val="24"/>
                <w:szCs w:val="24"/>
              </w:rPr>
            </w:pPr>
          </w:p>
        </w:tc>
        <w:sdt>
          <w:sdtPr>
            <w:rPr>
              <w:sz w:val="24"/>
              <w:szCs w:val="24"/>
            </w:rPr>
            <w:id w:val="-12389717"/>
            <w:placeholder>
              <w:docPart w:val="0FDF76BEB59548FEB850E6D7890A2E9E"/>
            </w:placeholder>
            <w:showingPlcHdr/>
            <w:date>
              <w:dateFormat w:val="dd/MM/yyyy"/>
              <w:lid w:val="en-GB"/>
              <w:storeMappedDataAs w:val="dateTime"/>
              <w:calendar w:val="gregorian"/>
            </w:date>
          </w:sdtPr>
          <w:sdtEndPr/>
          <w:sdtContent>
            <w:tc>
              <w:tcPr>
                <w:tcW w:w="1560" w:type="dxa"/>
                <w:tcBorders>
                  <w:top w:val="nil"/>
                  <w:right w:val="single" w:sz="4" w:space="0" w:color="auto"/>
                </w:tcBorders>
              </w:tcPr>
              <w:p w:rsidR="001054B2" w:rsidRPr="007126E6" w:rsidRDefault="001054B2" w:rsidP="001054B2">
                <w:pPr>
                  <w:rPr>
                    <w:sz w:val="24"/>
                    <w:szCs w:val="24"/>
                  </w:rPr>
                </w:pPr>
                <w:r>
                  <w:rPr>
                    <w:rStyle w:val="PlaceholderText"/>
                  </w:rPr>
                  <w:t>Enter date</w:t>
                </w:r>
              </w:p>
            </w:tc>
          </w:sdtContent>
        </w:sdt>
        <w:tc>
          <w:tcPr>
            <w:tcW w:w="2664" w:type="dxa"/>
            <w:vMerge/>
            <w:tcBorders>
              <w:left w:val="single" w:sz="4" w:space="0" w:color="auto"/>
              <w:bottom w:val="nil"/>
              <w:right w:val="nil"/>
            </w:tcBorders>
            <w:shd w:val="clear" w:color="auto" w:fill="D9D9D9" w:themeFill="background1" w:themeFillShade="D9"/>
          </w:tcPr>
          <w:p w:rsidR="001054B2" w:rsidRPr="00D371AC" w:rsidRDefault="001054B2" w:rsidP="001054B2">
            <w:pPr>
              <w:spacing w:after="60"/>
              <w:rPr>
                <w:sz w:val="16"/>
                <w:szCs w:val="16"/>
              </w:rPr>
            </w:pPr>
          </w:p>
        </w:tc>
      </w:tr>
    </w:tbl>
    <w:p w:rsidR="001054B2" w:rsidRPr="00896EB4" w:rsidRDefault="001054B2" w:rsidP="001054B2">
      <w:pPr>
        <w:spacing w:after="0"/>
        <w:rPr>
          <w:sz w:val="16"/>
          <w:szCs w:val="16"/>
        </w:rPr>
      </w:pPr>
      <w:r w:rsidRPr="00896EB4">
        <w:rPr>
          <w:sz w:val="16"/>
          <w:szCs w:val="16"/>
        </w:rPr>
        <w:t>Add additional rows as necessary</w:t>
      </w:r>
    </w:p>
    <w:p w:rsidR="001054B2" w:rsidRPr="007126E6" w:rsidRDefault="001054B2" w:rsidP="001054B2">
      <w:pPr>
        <w:spacing w:after="0"/>
        <w:rPr>
          <w:sz w:val="24"/>
          <w:szCs w:val="24"/>
        </w:rPr>
      </w:pPr>
    </w:p>
    <w:p w:rsidR="001054B2" w:rsidRPr="007126E6" w:rsidRDefault="001054B2" w:rsidP="001054B2">
      <w:pPr>
        <w:spacing w:after="0"/>
        <w:rPr>
          <w:b/>
          <w:sz w:val="24"/>
          <w:szCs w:val="24"/>
        </w:rPr>
      </w:pPr>
      <w:r w:rsidRPr="007126E6">
        <w:rPr>
          <w:b/>
          <w:sz w:val="24"/>
          <w:szCs w:val="24"/>
        </w:rPr>
        <w:t>Pr</w:t>
      </w:r>
      <w:r>
        <w:rPr>
          <w:b/>
          <w:sz w:val="24"/>
          <w:szCs w:val="24"/>
        </w:rPr>
        <w:t>incipal Investigator</w:t>
      </w:r>
    </w:p>
    <w:tbl>
      <w:tblPr>
        <w:tblStyle w:val="TableGrid"/>
        <w:tblW w:w="0" w:type="auto"/>
        <w:tblLook w:val="04A0" w:firstRow="1" w:lastRow="0" w:firstColumn="1" w:lastColumn="0" w:noHBand="0" w:noVBand="1"/>
      </w:tblPr>
      <w:tblGrid>
        <w:gridCol w:w="3964"/>
        <w:gridCol w:w="2268"/>
        <w:gridCol w:w="1560"/>
        <w:gridCol w:w="2664"/>
      </w:tblGrid>
      <w:tr w:rsidR="001054B2" w:rsidRPr="007126E6" w:rsidTr="001054B2">
        <w:tc>
          <w:tcPr>
            <w:tcW w:w="3964" w:type="dxa"/>
            <w:tcBorders>
              <w:bottom w:val="nil"/>
            </w:tcBorders>
          </w:tcPr>
          <w:p w:rsidR="001054B2" w:rsidRPr="007126E6" w:rsidRDefault="001054B2" w:rsidP="001054B2">
            <w:pPr>
              <w:rPr>
                <w:b/>
                <w:sz w:val="20"/>
                <w:szCs w:val="20"/>
              </w:rPr>
            </w:pPr>
            <w:r>
              <w:rPr>
                <w:b/>
                <w:sz w:val="20"/>
                <w:szCs w:val="20"/>
              </w:rPr>
              <w:t>Name</w:t>
            </w:r>
          </w:p>
        </w:tc>
        <w:tc>
          <w:tcPr>
            <w:tcW w:w="2268" w:type="dxa"/>
            <w:tcBorders>
              <w:bottom w:val="nil"/>
            </w:tcBorders>
          </w:tcPr>
          <w:p w:rsidR="001054B2" w:rsidRPr="007126E6" w:rsidRDefault="001054B2" w:rsidP="001054B2">
            <w:pPr>
              <w:rPr>
                <w:b/>
                <w:sz w:val="20"/>
                <w:szCs w:val="20"/>
              </w:rPr>
            </w:pPr>
            <w:r w:rsidRPr="007126E6">
              <w:rPr>
                <w:b/>
                <w:sz w:val="20"/>
                <w:szCs w:val="20"/>
              </w:rPr>
              <w:t>Signature</w:t>
            </w:r>
          </w:p>
        </w:tc>
        <w:tc>
          <w:tcPr>
            <w:tcW w:w="1560" w:type="dxa"/>
            <w:tcBorders>
              <w:bottom w:val="nil"/>
              <w:right w:val="single" w:sz="4" w:space="0" w:color="auto"/>
            </w:tcBorders>
          </w:tcPr>
          <w:p w:rsidR="001054B2" w:rsidRPr="007126E6" w:rsidRDefault="001054B2" w:rsidP="001054B2">
            <w:pPr>
              <w:rPr>
                <w:b/>
                <w:sz w:val="20"/>
                <w:szCs w:val="20"/>
              </w:rPr>
            </w:pPr>
            <w:r w:rsidRPr="007126E6">
              <w:rPr>
                <w:b/>
                <w:sz w:val="20"/>
                <w:szCs w:val="20"/>
              </w:rPr>
              <w:t>Date</w:t>
            </w:r>
          </w:p>
        </w:tc>
        <w:tc>
          <w:tcPr>
            <w:tcW w:w="2664" w:type="dxa"/>
            <w:vMerge w:val="restart"/>
            <w:tcBorders>
              <w:top w:val="nil"/>
              <w:left w:val="single" w:sz="4" w:space="0" w:color="auto"/>
              <w:right w:val="nil"/>
            </w:tcBorders>
            <w:shd w:val="clear" w:color="auto" w:fill="D9D9D9" w:themeFill="background1" w:themeFillShade="D9"/>
          </w:tcPr>
          <w:p w:rsidR="001054B2" w:rsidRPr="00D371AC" w:rsidRDefault="001054B2" w:rsidP="001054B2">
            <w:pPr>
              <w:spacing w:after="60"/>
              <w:rPr>
                <w:sz w:val="16"/>
                <w:szCs w:val="16"/>
              </w:rPr>
            </w:pPr>
            <w:r w:rsidRPr="00D371AC">
              <w:rPr>
                <w:sz w:val="16"/>
                <w:szCs w:val="16"/>
              </w:rPr>
              <w:t>Mandatory.</w:t>
            </w:r>
          </w:p>
        </w:tc>
      </w:tr>
      <w:tr w:rsidR="001054B2" w:rsidRPr="007126E6" w:rsidTr="001054B2">
        <w:sdt>
          <w:sdtPr>
            <w:rPr>
              <w:sz w:val="24"/>
              <w:szCs w:val="24"/>
            </w:rPr>
            <w:id w:val="-1460789471"/>
            <w:placeholder>
              <w:docPart w:val="44F4BB565F6241D9900DC090AE6A32D0"/>
            </w:placeholder>
            <w:showingPlcHdr/>
          </w:sdtPr>
          <w:sdtEndPr/>
          <w:sdtContent>
            <w:tc>
              <w:tcPr>
                <w:tcW w:w="3964" w:type="dxa"/>
                <w:tcBorders>
                  <w:top w:val="nil"/>
                </w:tcBorders>
              </w:tcPr>
              <w:p w:rsidR="001054B2" w:rsidRPr="007126E6" w:rsidRDefault="001054B2" w:rsidP="001054B2">
                <w:pPr>
                  <w:rPr>
                    <w:sz w:val="24"/>
                    <w:szCs w:val="24"/>
                  </w:rPr>
                </w:pPr>
                <w:r>
                  <w:rPr>
                    <w:rStyle w:val="PlaceholderText"/>
                  </w:rPr>
                  <w:t>Enter text</w:t>
                </w:r>
              </w:p>
            </w:tc>
          </w:sdtContent>
        </w:sdt>
        <w:tc>
          <w:tcPr>
            <w:tcW w:w="2268" w:type="dxa"/>
            <w:tcBorders>
              <w:top w:val="nil"/>
            </w:tcBorders>
          </w:tcPr>
          <w:p w:rsidR="001054B2" w:rsidRDefault="001054B2" w:rsidP="001054B2">
            <w:pPr>
              <w:rPr>
                <w:sz w:val="24"/>
                <w:szCs w:val="24"/>
              </w:rPr>
            </w:pPr>
          </w:p>
          <w:p w:rsidR="001054B2" w:rsidRPr="007126E6" w:rsidRDefault="001054B2" w:rsidP="001054B2">
            <w:pPr>
              <w:rPr>
                <w:sz w:val="24"/>
                <w:szCs w:val="24"/>
              </w:rPr>
            </w:pPr>
          </w:p>
        </w:tc>
        <w:sdt>
          <w:sdtPr>
            <w:rPr>
              <w:sz w:val="24"/>
              <w:szCs w:val="24"/>
            </w:rPr>
            <w:id w:val="1881825914"/>
            <w:placeholder>
              <w:docPart w:val="1E5F14A231F0407FA26122802D15F2C8"/>
            </w:placeholder>
            <w:showingPlcHdr/>
            <w:date>
              <w:dateFormat w:val="dd/MM/yyyy"/>
              <w:lid w:val="en-GB"/>
              <w:storeMappedDataAs w:val="dateTime"/>
              <w:calendar w:val="gregorian"/>
            </w:date>
          </w:sdtPr>
          <w:sdtEndPr/>
          <w:sdtContent>
            <w:tc>
              <w:tcPr>
                <w:tcW w:w="1560" w:type="dxa"/>
                <w:tcBorders>
                  <w:top w:val="nil"/>
                  <w:right w:val="single" w:sz="4" w:space="0" w:color="auto"/>
                </w:tcBorders>
              </w:tcPr>
              <w:p w:rsidR="001054B2" w:rsidRPr="007126E6" w:rsidRDefault="001054B2" w:rsidP="001054B2">
                <w:pPr>
                  <w:rPr>
                    <w:sz w:val="24"/>
                    <w:szCs w:val="24"/>
                  </w:rPr>
                </w:pPr>
                <w:r>
                  <w:rPr>
                    <w:rStyle w:val="PlaceholderText"/>
                  </w:rPr>
                  <w:t>Enter date</w:t>
                </w:r>
              </w:p>
            </w:tc>
          </w:sdtContent>
        </w:sdt>
        <w:tc>
          <w:tcPr>
            <w:tcW w:w="2664" w:type="dxa"/>
            <w:vMerge/>
            <w:tcBorders>
              <w:left w:val="single" w:sz="4" w:space="0" w:color="auto"/>
              <w:bottom w:val="nil"/>
              <w:right w:val="nil"/>
            </w:tcBorders>
            <w:shd w:val="clear" w:color="auto" w:fill="D9D9D9" w:themeFill="background1" w:themeFillShade="D9"/>
          </w:tcPr>
          <w:p w:rsidR="001054B2" w:rsidRPr="00D371AC" w:rsidRDefault="001054B2" w:rsidP="001054B2">
            <w:pPr>
              <w:spacing w:after="60"/>
              <w:rPr>
                <w:sz w:val="16"/>
                <w:szCs w:val="16"/>
              </w:rPr>
            </w:pPr>
          </w:p>
        </w:tc>
      </w:tr>
    </w:tbl>
    <w:p w:rsidR="00E06462" w:rsidRDefault="00E06462" w:rsidP="00931F91">
      <w:pPr>
        <w:spacing w:after="0"/>
        <w:rPr>
          <w:sz w:val="24"/>
          <w:szCs w:val="24"/>
        </w:rPr>
      </w:pPr>
    </w:p>
    <w:p w:rsidR="006C1281" w:rsidRPr="00E352EA" w:rsidRDefault="001054B2" w:rsidP="00931F91">
      <w:pPr>
        <w:spacing w:after="0"/>
        <w:rPr>
          <w:b/>
          <w:sz w:val="24"/>
          <w:szCs w:val="24"/>
        </w:rPr>
      </w:pPr>
      <w:r>
        <w:rPr>
          <w:b/>
          <w:sz w:val="24"/>
          <w:szCs w:val="24"/>
        </w:rPr>
        <w:t>Departmental Approval</w:t>
      </w:r>
    </w:p>
    <w:tbl>
      <w:tblPr>
        <w:tblStyle w:val="TableGrid"/>
        <w:tblW w:w="0" w:type="auto"/>
        <w:tblLook w:val="04A0" w:firstRow="1" w:lastRow="0" w:firstColumn="1" w:lastColumn="0" w:noHBand="0" w:noVBand="1"/>
      </w:tblPr>
      <w:tblGrid>
        <w:gridCol w:w="2122"/>
        <w:gridCol w:w="1559"/>
        <w:gridCol w:w="283"/>
        <w:gridCol w:w="2268"/>
        <w:gridCol w:w="1560"/>
        <w:gridCol w:w="2664"/>
      </w:tblGrid>
      <w:tr w:rsidR="00C814EE" w:rsidRPr="00E352EA" w:rsidTr="00E06462">
        <w:tc>
          <w:tcPr>
            <w:tcW w:w="7792" w:type="dxa"/>
            <w:gridSpan w:val="5"/>
            <w:tcBorders>
              <w:bottom w:val="nil"/>
              <w:right w:val="single" w:sz="4" w:space="0" w:color="auto"/>
            </w:tcBorders>
          </w:tcPr>
          <w:p w:rsidR="00C814EE" w:rsidRPr="00E352EA" w:rsidRDefault="00C814EE" w:rsidP="00931F91">
            <w:pPr>
              <w:rPr>
                <w:b/>
                <w:sz w:val="20"/>
                <w:szCs w:val="20"/>
              </w:rPr>
            </w:pPr>
            <w:r w:rsidRPr="00E352EA">
              <w:rPr>
                <w:b/>
                <w:sz w:val="20"/>
                <w:szCs w:val="20"/>
              </w:rPr>
              <w:t>Is HSE notification required?</w:t>
            </w:r>
          </w:p>
        </w:tc>
        <w:tc>
          <w:tcPr>
            <w:tcW w:w="2664" w:type="dxa"/>
            <w:vMerge w:val="restart"/>
            <w:tcBorders>
              <w:top w:val="nil"/>
              <w:left w:val="single" w:sz="4" w:space="0" w:color="auto"/>
              <w:bottom w:val="nil"/>
              <w:right w:val="nil"/>
            </w:tcBorders>
            <w:shd w:val="clear" w:color="auto" w:fill="D9D9D9" w:themeFill="background1" w:themeFillShade="D9"/>
          </w:tcPr>
          <w:p w:rsidR="001054B2" w:rsidRPr="00C814EE" w:rsidRDefault="00C814EE" w:rsidP="001054B2">
            <w:pPr>
              <w:spacing w:after="60"/>
              <w:rPr>
                <w:sz w:val="16"/>
                <w:szCs w:val="16"/>
              </w:rPr>
            </w:pPr>
            <w:r>
              <w:rPr>
                <w:sz w:val="16"/>
                <w:szCs w:val="16"/>
              </w:rPr>
              <w:t>HSE notification is required for projects with a risk classification of Class 2 and above.</w:t>
            </w:r>
            <w:r w:rsidR="00E737A4">
              <w:rPr>
                <w:sz w:val="16"/>
                <w:szCs w:val="16"/>
              </w:rPr>
              <w:t xml:space="preserve"> See ‘HSE Notification Triggers’ section below.</w:t>
            </w:r>
          </w:p>
        </w:tc>
      </w:tr>
      <w:tr w:rsidR="00C814EE" w:rsidTr="00E06462">
        <w:tc>
          <w:tcPr>
            <w:tcW w:w="3681" w:type="dxa"/>
            <w:gridSpan w:val="2"/>
            <w:tcBorders>
              <w:top w:val="nil"/>
              <w:bottom w:val="single" w:sz="4" w:space="0" w:color="auto"/>
              <w:right w:val="nil"/>
            </w:tcBorders>
          </w:tcPr>
          <w:p w:rsidR="00C814EE" w:rsidRDefault="000D7DE3" w:rsidP="001D65FD">
            <w:pPr>
              <w:spacing w:before="60" w:after="60"/>
              <w:jc w:val="center"/>
              <w:rPr>
                <w:sz w:val="20"/>
                <w:szCs w:val="20"/>
              </w:rPr>
            </w:pPr>
            <w:sdt>
              <w:sdtPr>
                <w:rPr>
                  <w:sz w:val="20"/>
                  <w:szCs w:val="20"/>
                </w:rPr>
                <w:id w:val="2023901686"/>
                <w14:checkbox>
                  <w14:checked w14:val="0"/>
                  <w14:checkedState w14:val="2612" w14:font="MS Gothic"/>
                  <w14:uncheckedState w14:val="2610" w14:font="MS Gothic"/>
                </w14:checkbox>
              </w:sdtPr>
              <w:sdtEndPr/>
              <w:sdtContent>
                <w:r w:rsidR="00C814EE">
                  <w:rPr>
                    <w:rFonts w:ascii="MS Gothic" w:eastAsia="MS Gothic" w:hAnsi="MS Gothic" w:hint="eastAsia"/>
                    <w:sz w:val="20"/>
                    <w:szCs w:val="20"/>
                  </w:rPr>
                  <w:t>☐</w:t>
                </w:r>
              </w:sdtContent>
            </w:sdt>
            <w:r w:rsidR="00C814EE" w:rsidRPr="00F83D5E">
              <w:rPr>
                <w:sz w:val="20"/>
                <w:szCs w:val="20"/>
              </w:rPr>
              <w:t xml:space="preserve"> No</w:t>
            </w:r>
          </w:p>
          <w:p w:rsidR="00C814EE" w:rsidRPr="001D65FD" w:rsidRDefault="00C814EE" w:rsidP="001D65FD">
            <w:pPr>
              <w:spacing w:before="60" w:after="60"/>
              <w:jc w:val="center"/>
              <w:rPr>
                <w:sz w:val="20"/>
                <w:szCs w:val="20"/>
              </w:rPr>
            </w:pPr>
            <w:r w:rsidRPr="00292C67">
              <w:rPr>
                <w:rFonts w:cstheme="minorHAnsi"/>
                <w:sz w:val="24"/>
                <w:szCs w:val="24"/>
              </w:rPr>
              <w:t>↓</w:t>
            </w:r>
          </w:p>
        </w:tc>
        <w:tc>
          <w:tcPr>
            <w:tcW w:w="283" w:type="dxa"/>
            <w:tcBorders>
              <w:top w:val="nil"/>
              <w:left w:val="nil"/>
              <w:bottom w:val="single" w:sz="4" w:space="0" w:color="auto"/>
              <w:right w:val="nil"/>
            </w:tcBorders>
          </w:tcPr>
          <w:p w:rsidR="00C814EE" w:rsidRDefault="00C814EE" w:rsidP="001D65FD">
            <w:pPr>
              <w:rPr>
                <w:sz w:val="24"/>
                <w:szCs w:val="24"/>
              </w:rPr>
            </w:pPr>
          </w:p>
        </w:tc>
        <w:tc>
          <w:tcPr>
            <w:tcW w:w="3828" w:type="dxa"/>
            <w:gridSpan w:val="2"/>
            <w:tcBorders>
              <w:top w:val="nil"/>
              <w:left w:val="nil"/>
              <w:bottom w:val="single" w:sz="4" w:space="0" w:color="auto"/>
              <w:right w:val="single" w:sz="4" w:space="0" w:color="auto"/>
            </w:tcBorders>
          </w:tcPr>
          <w:p w:rsidR="00C814EE" w:rsidRPr="00F83D5E" w:rsidRDefault="000D7DE3" w:rsidP="001D65FD">
            <w:pPr>
              <w:spacing w:before="60" w:after="60"/>
              <w:jc w:val="center"/>
              <w:rPr>
                <w:sz w:val="20"/>
                <w:szCs w:val="20"/>
              </w:rPr>
            </w:pPr>
            <w:sdt>
              <w:sdtPr>
                <w:rPr>
                  <w:sz w:val="20"/>
                  <w:szCs w:val="20"/>
                </w:rPr>
                <w:id w:val="1794162897"/>
                <w14:checkbox>
                  <w14:checked w14:val="0"/>
                  <w14:checkedState w14:val="2612" w14:font="MS Gothic"/>
                  <w14:uncheckedState w14:val="2610" w14:font="MS Gothic"/>
                </w14:checkbox>
              </w:sdtPr>
              <w:sdtEndPr/>
              <w:sdtContent>
                <w:r w:rsidR="00C814EE">
                  <w:rPr>
                    <w:rFonts w:ascii="MS Gothic" w:eastAsia="MS Gothic" w:hAnsi="MS Gothic" w:hint="eastAsia"/>
                    <w:sz w:val="20"/>
                    <w:szCs w:val="20"/>
                  </w:rPr>
                  <w:t>☐</w:t>
                </w:r>
              </w:sdtContent>
            </w:sdt>
            <w:r w:rsidR="00C814EE">
              <w:rPr>
                <w:sz w:val="20"/>
                <w:szCs w:val="20"/>
              </w:rPr>
              <w:t xml:space="preserve"> Yes</w:t>
            </w:r>
          </w:p>
          <w:p w:rsidR="00C814EE" w:rsidRPr="00292C67" w:rsidRDefault="00C814EE" w:rsidP="001D65FD">
            <w:pPr>
              <w:spacing w:before="60" w:after="60"/>
              <w:jc w:val="center"/>
              <w:rPr>
                <w:sz w:val="24"/>
                <w:szCs w:val="24"/>
              </w:rPr>
            </w:pPr>
            <w:r w:rsidRPr="00292C67">
              <w:rPr>
                <w:rFonts w:cstheme="minorHAnsi"/>
                <w:sz w:val="24"/>
                <w:szCs w:val="24"/>
              </w:rPr>
              <w:t>↓</w:t>
            </w:r>
          </w:p>
        </w:tc>
        <w:tc>
          <w:tcPr>
            <w:tcW w:w="2664" w:type="dxa"/>
            <w:vMerge/>
            <w:tcBorders>
              <w:top w:val="nil"/>
              <w:left w:val="single" w:sz="4" w:space="0" w:color="auto"/>
              <w:bottom w:val="nil"/>
              <w:right w:val="nil"/>
            </w:tcBorders>
            <w:shd w:val="clear" w:color="auto" w:fill="D9D9D9" w:themeFill="background1" w:themeFillShade="D9"/>
          </w:tcPr>
          <w:p w:rsidR="00C814EE" w:rsidRPr="00C814EE" w:rsidRDefault="00C814EE" w:rsidP="001054B2">
            <w:pPr>
              <w:spacing w:after="60"/>
              <w:rPr>
                <w:sz w:val="16"/>
                <w:szCs w:val="16"/>
              </w:rPr>
            </w:pPr>
          </w:p>
        </w:tc>
      </w:tr>
      <w:tr w:rsidR="00D75C6A" w:rsidRPr="00E352EA" w:rsidTr="00D15971">
        <w:tc>
          <w:tcPr>
            <w:tcW w:w="3964" w:type="dxa"/>
            <w:gridSpan w:val="3"/>
            <w:vMerge w:val="restart"/>
            <w:tcBorders>
              <w:left w:val="nil"/>
            </w:tcBorders>
          </w:tcPr>
          <w:p w:rsidR="00D75C6A" w:rsidRPr="00E352EA" w:rsidRDefault="00D75C6A" w:rsidP="00931F91">
            <w:pPr>
              <w:rPr>
                <w:b/>
                <w:sz w:val="20"/>
                <w:szCs w:val="20"/>
              </w:rPr>
            </w:pPr>
          </w:p>
        </w:tc>
        <w:tc>
          <w:tcPr>
            <w:tcW w:w="3828" w:type="dxa"/>
            <w:gridSpan w:val="2"/>
            <w:tcBorders>
              <w:bottom w:val="nil"/>
              <w:right w:val="single" w:sz="4" w:space="0" w:color="auto"/>
            </w:tcBorders>
          </w:tcPr>
          <w:p w:rsidR="00D75C6A" w:rsidRPr="00E352EA" w:rsidRDefault="00D75C6A" w:rsidP="00931F91">
            <w:pPr>
              <w:rPr>
                <w:b/>
                <w:sz w:val="20"/>
                <w:szCs w:val="20"/>
              </w:rPr>
            </w:pPr>
            <w:r w:rsidRPr="00E352EA">
              <w:rPr>
                <w:b/>
                <w:sz w:val="20"/>
                <w:szCs w:val="20"/>
              </w:rPr>
              <w:t>Name (Head of Department/Authorised Departmental Signatory)</w:t>
            </w:r>
          </w:p>
        </w:tc>
        <w:tc>
          <w:tcPr>
            <w:tcW w:w="2664" w:type="dxa"/>
            <w:vMerge w:val="restart"/>
            <w:tcBorders>
              <w:top w:val="nil"/>
              <w:left w:val="single" w:sz="4" w:space="0" w:color="auto"/>
              <w:bottom w:val="nil"/>
              <w:right w:val="nil"/>
            </w:tcBorders>
            <w:shd w:val="clear" w:color="auto" w:fill="D9D9D9" w:themeFill="background1" w:themeFillShade="D9"/>
          </w:tcPr>
          <w:p w:rsidR="00D75C6A" w:rsidRPr="00C814EE" w:rsidRDefault="00D75C6A" w:rsidP="001054B2">
            <w:pPr>
              <w:spacing w:after="60"/>
              <w:rPr>
                <w:sz w:val="16"/>
                <w:szCs w:val="16"/>
              </w:rPr>
            </w:pPr>
            <w:r w:rsidRPr="00C814EE">
              <w:rPr>
                <w:sz w:val="16"/>
                <w:szCs w:val="16"/>
              </w:rPr>
              <w:t>If a new GM project requires notification to HSE, then HoD or an Authorised Departmental Signatory should sign as a fee will be payable to HSE &amp; perhaps other resources will be required.</w:t>
            </w:r>
          </w:p>
        </w:tc>
      </w:tr>
      <w:tr w:rsidR="00D75C6A" w:rsidTr="00D15971">
        <w:tc>
          <w:tcPr>
            <w:tcW w:w="3964" w:type="dxa"/>
            <w:gridSpan w:val="3"/>
            <w:vMerge/>
            <w:tcBorders>
              <w:left w:val="nil"/>
            </w:tcBorders>
          </w:tcPr>
          <w:p w:rsidR="00D75C6A" w:rsidRDefault="00D75C6A" w:rsidP="00931F91">
            <w:pPr>
              <w:rPr>
                <w:sz w:val="24"/>
                <w:szCs w:val="24"/>
              </w:rPr>
            </w:pPr>
          </w:p>
        </w:tc>
        <w:sdt>
          <w:sdtPr>
            <w:rPr>
              <w:sz w:val="24"/>
              <w:szCs w:val="24"/>
            </w:rPr>
            <w:id w:val="438488162"/>
            <w:placeholder>
              <w:docPart w:val="E7E8EFE2BA7E40848A0CE3290A39E800"/>
            </w:placeholder>
            <w:showingPlcHdr/>
          </w:sdtPr>
          <w:sdtEndPr/>
          <w:sdtContent>
            <w:tc>
              <w:tcPr>
                <w:tcW w:w="3828" w:type="dxa"/>
                <w:gridSpan w:val="2"/>
                <w:tcBorders>
                  <w:top w:val="nil"/>
                  <w:right w:val="single" w:sz="4" w:space="0" w:color="auto"/>
                </w:tcBorders>
              </w:tcPr>
              <w:p w:rsidR="00D75C6A" w:rsidRDefault="00D75C6A" w:rsidP="00931F91">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D75C6A" w:rsidRPr="00C814EE" w:rsidRDefault="00D75C6A" w:rsidP="001054B2">
            <w:pPr>
              <w:spacing w:after="60"/>
              <w:rPr>
                <w:sz w:val="16"/>
                <w:szCs w:val="16"/>
              </w:rPr>
            </w:pPr>
          </w:p>
        </w:tc>
      </w:tr>
      <w:tr w:rsidR="00D75C6A" w:rsidRPr="00E352EA" w:rsidTr="00D15971">
        <w:tc>
          <w:tcPr>
            <w:tcW w:w="3964" w:type="dxa"/>
            <w:gridSpan w:val="3"/>
            <w:vMerge/>
            <w:tcBorders>
              <w:left w:val="nil"/>
            </w:tcBorders>
          </w:tcPr>
          <w:p w:rsidR="00D75C6A" w:rsidRPr="00E352EA" w:rsidRDefault="00D75C6A" w:rsidP="00931F91">
            <w:pPr>
              <w:rPr>
                <w:b/>
                <w:sz w:val="20"/>
                <w:szCs w:val="20"/>
              </w:rPr>
            </w:pPr>
          </w:p>
        </w:tc>
        <w:tc>
          <w:tcPr>
            <w:tcW w:w="2268" w:type="dxa"/>
            <w:tcBorders>
              <w:bottom w:val="nil"/>
            </w:tcBorders>
          </w:tcPr>
          <w:p w:rsidR="00D75C6A" w:rsidRPr="00E352EA" w:rsidRDefault="00D75C6A" w:rsidP="00931F91">
            <w:pPr>
              <w:rPr>
                <w:b/>
                <w:sz w:val="20"/>
                <w:szCs w:val="20"/>
              </w:rPr>
            </w:pPr>
            <w:r w:rsidRPr="00E352EA">
              <w:rPr>
                <w:b/>
                <w:sz w:val="20"/>
                <w:szCs w:val="20"/>
              </w:rPr>
              <w:t>Signature</w:t>
            </w:r>
          </w:p>
        </w:tc>
        <w:tc>
          <w:tcPr>
            <w:tcW w:w="1560" w:type="dxa"/>
            <w:tcBorders>
              <w:bottom w:val="nil"/>
              <w:right w:val="single" w:sz="4" w:space="0" w:color="auto"/>
            </w:tcBorders>
          </w:tcPr>
          <w:p w:rsidR="00D75C6A" w:rsidRPr="00E352EA" w:rsidRDefault="00D75C6A" w:rsidP="00931F91">
            <w:pPr>
              <w:rPr>
                <w:b/>
                <w:sz w:val="20"/>
                <w:szCs w:val="20"/>
              </w:rPr>
            </w:pPr>
            <w:r w:rsidRPr="00E352EA">
              <w:rPr>
                <w:b/>
                <w:sz w:val="20"/>
                <w:szCs w:val="20"/>
              </w:rPr>
              <w:t>Date</w:t>
            </w:r>
          </w:p>
        </w:tc>
        <w:tc>
          <w:tcPr>
            <w:tcW w:w="2664" w:type="dxa"/>
            <w:vMerge/>
            <w:tcBorders>
              <w:top w:val="nil"/>
              <w:left w:val="single" w:sz="4" w:space="0" w:color="auto"/>
              <w:bottom w:val="nil"/>
              <w:right w:val="nil"/>
            </w:tcBorders>
            <w:shd w:val="clear" w:color="auto" w:fill="D9D9D9" w:themeFill="background1" w:themeFillShade="D9"/>
          </w:tcPr>
          <w:p w:rsidR="00D75C6A" w:rsidRPr="00C814EE" w:rsidRDefault="00D75C6A" w:rsidP="001054B2">
            <w:pPr>
              <w:spacing w:after="60"/>
              <w:rPr>
                <w:sz w:val="16"/>
                <w:szCs w:val="16"/>
              </w:rPr>
            </w:pPr>
          </w:p>
        </w:tc>
      </w:tr>
      <w:tr w:rsidR="00D75C6A" w:rsidTr="00D15971">
        <w:tc>
          <w:tcPr>
            <w:tcW w:w="3964" w:type="dxa"/>
            <w:gridSpan w:val="3"/>
            <w:vMerge/>
            <w:tcBorders>
              <w:left w:val="nil"/>
              <w:bottom w:val="nil"/>
            </w:tcBorders>
          </w:tcPr>
          <w:p w:rsidR="00D75C6A" w:rsidRDefault="00D75C6A" w:rsidP="00931F91">
            <w:pPr>
              <w:rPr>
                <w:sz w:val="24"/>
                <w:szCs w:val="24"/>
              </w:rPr>
            </w:pPr>
          </w:p>
        </w:tc>
        <w:tc>
          <w:tcPr>
            <w:tcW w:w="2268" w:type="dxa"/>
            <w:tcBorders>
              <w:top w:val="nil"/>
              <w:bottom w:val="single" w:sz="4" w:space="0" w:color="auto"/>
            </w:tcBorders>
          </w:tcPr>
          <w:p w:rsidR="00D75C6A" w:rsidRDefault="00D75C6A" w:rsidP="00931F91">
            <w:pPr>
              <w:rPr>
                <w:sz w:val="24"/>
                <w:szCs w:val="24"/>
              </w:rPr>
            </w:pPr>
          </w:p>
          <w:p w:rsidR="00D75C6A" w:rsidRDefault="00D75C6A" w:rsidP="00931F91">
            <w:pPr>
              <w:rPr>
                <w:sz w:val="24"/>
                <w:szCs w:val="24"/>
              </w:rPr>
            </w:pPr>
          </w:p>
        </w:tc>
        <w:sdt>
          <w:sdtPr>
            <w:rPr>
              <w:sz w:val="24"/>
              <w:szCs w:val="24"/>
            </w:rPr>
            <w:id w:val="382757933"/>
            <w:placeholder>
              <w:docPart w:val="34C18210142E43FBB8D4B672DDF922DF"/>
            </w:placeholder>
            <w:showingPlcHdr/>
            <w:date>
              <w:dateFormat w:val="dd/MM/yyyy"/>
              <w:lid w:val="en-GB"/>
              <w:storeMappedDataAs w:val="dateTime"/>
              <w:calendar w:val="gregorian"/>
            </w:date>
          </w:sdtPr>
          <w:sdtEndPr/>
          <w:sdtContent>
            <w:tc>
              <w:tcPr>
                <w:tcW w:w="1560" w:type="dxa"/>
                <w:tcBorders>
                  <w:top w:val="nil"/>
                  <w:bottom w:val="single" w:sz="4" w:space="0" w:color="auto"/>
                  <w:right w:val="single" w:sz="4" w:space="0" w:color="auto"/>
                </w:tcBorders>
              </w:tcPr>
              <w:p w:rsidR="00D75C6A" w:rsidRDefault="00D75C6A" w:rsidP="00931F91">
                <w:pPr>
                  <w:rPr>
                    <w:sz w:val="24"/>
                    <w:szCs w:val="24"/>
                  </w:rPr>
                </w:pPr>
                <w:r>
                  <w:rPr>
                    <w:rStyle w:val="PlaceholderText"/>
                  </w:rPr>
                  <w:t>Enter date</w:t>
                </w:r>
              </w:p>
            </w:tc>
          </w:sdtContent>
        </w:sdt>
        <w:tc>
          <w:tcPr>
            <w:tcW w:w="2664" w:type="dxa"/>
            <w:vMerge/>
            <w:tcBorders>
              <w:top w:val="nil"/>
              <w:left w:val="single" w:sz="4" w:space="0" w:color="auto"/>
              <w:bottom w:val="nil"/>
              <w:right w:val="nil"/>
            </w:tcBorders>
            <w:shd w:val="clear" w:color="auto" w:fill="D9D9D9" w:themeFill="background1" w:themeFillShade="D9"/>
          </w:tcPr>
          <w:p w:rsidR="00D75C6A" w:rsidRPr="00C814EE" w:rsidRDefault="00D75C6A" w:rsidP="001054B2">
            <w:pPr>
              <w:spacing w:after="60"/>
              <w:rPr>
                <w:sz w:val="16"/>
                <w:szCs w:val="16"/>
              </w:rPr>
            </w:pPr>
          </w:p>
        </w:tc>
      </w:tr>
      <w:tr w:rsidR="00D75C6A" w:rsidTr="00A02749">
        <w:tc>
          <w:tcPr>
            <w:tcW w:w="10456" w:type="dxa"/>
            <w:gridSpan w:val="6"/>
            <w:tcBorders>
              <w:top w:val="nil"/>
              <w:left w:val="nil"/>
              <w:bottom w:val="nil"/>
              <w:right w:val="nil"/>
            </w:tcBorders>
            <w:shd w:val="clear" w:color="auto" w:fill="auto"/>
          </w:tcPr>
          <w:p w:rsidR="00D75C6A" w:rsidRPr="00C814EE" w:rsidRDefault="00D75C6A" w:rsidP="001054B2">
            <w:pPr>
              <w:spacing w:after="60"/>
              <w:rPr>
                <w:sz w:val="16"/>
                <w:szCs w:val="16"/>
              </w:rPr>
            </w:pPr>
          </w:p>
        </w:tc>
      </w:tr>
      <w:tr w:rsidR="001D65FD" w:rsidRPr="00E352EA" w:rsidTr="00E06462">
        <w:tc>
          <w:tcPr>
            <w:tcW w:w="3681" w:type="dxa"/>
            <w:gridSpan w:val="2"/>
            <w:tcBorders>
              <w:top w:val="nil"/>
              <w:left w:val="nil"/>
              <w:bottom w:val="single" w:sz="4" w:space="0" w:color="auto"/>
              <w:right w:val="nil"/>
            </w:tcBorders>
            <w:tcMar>
              <w:left w:w="0" w:type="dxa"/>
              <w:right w:w="0" w:type="dxa"/>
            </w:tcMar>
          </w:tcPr>
          <w:p w:rsidR="001D65FD" w:rsidRDefault="001D65FD" w:rsidP="00E352EA">
            <w:pPr>
              <w:rPr>
                <w:b/>
                <w:sz w:val="24"/>
                <w:szCs w:val="24"/>
              </w:rPr>
            </w:pPr>
            <w:r w:rsidRPr="00E352EA">
              <w:rPr>
                <w:b/>
                <w:sz w:val="24"/>
                <w:szCs w:val="24"/>
              </w:rPr>
              <w:t>Risk Assessment Approval by Biological/GM Safety Officer</w:t>
            </w:r>
          </w:p>
          <w:p w:rsidR="001D65FD" w:rsidRPr="00E352EA" w:rsidRDefault="001D65FD" w:rsidP="00E352EA">
            <w:pPr>
              <w:rPr>
                <w:b/>
                <w:sz w:val="24"/>
                <w:szCs w:val="24"/>
              </w:rPr>
            </w:pPr>
            <w:r w:rsidRPr="00E352EA">
              <w:rPr>
                <w:b/>
                <w:sz w:val="20"/>
                <w:szCs w:val="20"/>
              </w:rPr>
              <w:lastRenderedPageBreak/>
              <w:t>Formally appointed Departmental Biological/GM Safety Officer</w:t>
            </w:r>
          </w:p>
        </w:tc>
        <w:tc>
          <w:tcPr>
            <w:tcW w:w="283" w:type="dxa"/>
            <w:tcBorders>
              <w:top w:val="nil"/>
              <w:left w:val="nil"/>
              <w:bottom w:val="nil"/>
              <w:right w:val="nil"/>
            </w:tcBorders>
            <w:tcMar>
              <w:left w:w="0" w:type="dxa"/>
              <w:right w:w="0" w:type="dxa"/>
            </w:tcMar>
          </w:tcPr>
          <w:p w:rsidR="001D65FD" w:rsidRPr="00E352EA" w:rsidRDefault="001D65FD" w:rsidP="00E352EA">
            <w:pPr>
              <w:rPr>
                <w:b/>
                <w:sz w:val="24"/>
                <w:szCs w:val="24"/>
              </w:rPr>
            </w:pPr>
          </w:p>
        </w:tc>
        <w:tc>
          <w:tcPr>
            <w:tcW w:w="3828" w:type="dxa"/>
            <w:gridSpan w:val="2"/>
            <w:tcBorders>
              <w:top w:val="nil"/>
              <w:left w:val="nil"/>
              <w:bottom w:val="single" w:sz="4" w:space="0" w:color="auto"/>
              <w:right w:val="nil"/>
            </w:tcBorders>
            <w:tcMar>
              <w:left w:w="0" w:type="dxa"/>
              <w:right w:w="0" w:type="dxa"/>
            </w:tcMar>
          </w:tcPr>
          <w:p w:rsidR="001D65FD" w:rsidRPr="00E352EA" w:rsidRDefault="001D65FD" w:rsidP="005324DF">
            <w:pPr>
              <w:rPr>
                <w:b/>
                <w:sz w:val="24"/>
                <w:szCs w:val="24"/>
              </w:rPr>
            </w:pPr>
            <w:r w:rsidRPr="00E352EA">
              <w:rPr>
                <w:b/>
                <w:sz w:val="24"/>
                <w:szCs w:val="24"/>
              </w:rPr>
              <w:t>Risk Assessment Approval by Biological/</w:t>
            </w:r>
            <w:r w:rsidR="005324DF">
              <w:rPr>
                <w:b/>
                <w:sz w:val="24"/>
                <w:szCs w:val="24"/>
              </w:rPr>
              <w:t>GM</w:t>
            </w:r>
            <w:r w:rsidRPr="00E352EA">
              <w:rPr>
                <w:b/>
                <w:sz w:val="24"/>
                <w:szCs w:val="24"/>
              </w:rPr>
              <w:t xml:space="preserve"> Safety Committee</w:t>
            </w:r>
          </w:p>
        </w:tc>
        <w:tc>
          <w:tcPr>
            <w:tcW w:w="2664" w:type="dxa"/>
            <w:tcBorders>
              <w:top w:val="nil"/>
              <w:left w:val="nil"/>
              <w:bottom w:val="nil"/>
              <w:right w:val="nil"/>
            </w:tcBorders>
            <w:shd w:val="clear" w:color="auto" w:fill="auto"/>
            <w:tcMar>
              <w:left w:w="0" w:type="dxa"/>
              <w:right w:w="0" w:type="dxa"/>
            </w:tcMar>
          </w:tcPr>
          <w:p w:rsidR="001D65FD" w:rsidRPr="00C814EE" w:rsidRDefault="001D65FD" w:rsidP="001054B2">
            <w:pPr>
              <w:spacing w:after="60"/>
              <w:rPr>
                <w:sz w:val="16"/>
                <w:szCs w:val="16"/>
              </w:rPr>
            </w:pPr>
          </w:p>
        </w:tc>
      </w:tr>
      <w:tr w:rsidR="00D75C6A" w:rsidRPr="00E352EA" w:rsidTr="001F1B9D">
        <w:tc>
          <w:tcPr>
            <w:tcW w:w="3681" w:type="dxa"/>
            <w:gridSpan w:val="2"/>
            <w:tcBorders>
              <w:bottom w:val="nil"/>
            </w:tcBorders>
          </w:tcPr>
          <w:p w:rsidR="00D75C6A" w:rsidRPr="00E352EA" w:rsidRDefault="00D75C6A" w:rsidP="00E352EA">
            <w:pPr>
              <w:rPr>
                <w:b/>
                <w:sz w:val="20"/>
                <w:szCs w:val="20"/>
              </w:rPr>
            </w:pPr>
            <w:r w:rsidRPr="00E352EA">
              <w:rPr>
                <w:b/>
                <w:sz w:val="20"/>
                <w:szCs w:val="20"/>
              </w:rPr>
              <w:t>Name</w:t>
            </w:r>
          </w:p>
        </w:tc>
        <w:tc>
          <w:tcPr>
            <w:tcW w:w="283" w:type="dxa"/>
            <w:vMerge w:val="restart"/>
            <w:tcBorders>
              <w:top w:val="nil"/>
            </w:tcBorders>
          </w:tcPr>
          <w:p w:rsidR="00D75C6A" w:rsidRPr="00E352EA" w:rsidRDefault="00D75C6A" w:rsidP="00E352EA">
            <w:pPr>
              <w:rPr>
                <w:b/>
                <w:sz w:val="20"/>
                <w:szCs w:val="20"/>
              </w:rPr>
            </w:pPr>
          </w:p>
        </w:tc>
        <w:tc>
          <w:tcPr>
            <w:tcW w:w="3828" w:type="dxa"/>
            <w:gridSpan w:val="2"/>
            <w:tcBorders>
              <w:bottom w:val="nil"/>
              <w:right w:val="single" w:sz="4" w:space="0" w:color="auto"/>
            </w:tcBorders>
          </w:tcPr>
          <w:p w:rsidR="00D75C6A" w:rsidRPr="00E352EA" w:rsidRDefault="00D75C6A" w:rsidP="00E352EA">
            <w:pPr>
              <w:rPr>
                <w:b/>
                <w:sz w:val="20"/>
                <w:szCs w:val="20"/>
              </w:rPr>
            </w:pPr>
            <w:r w:rsidRPr="00E352EA">
              <w:rPr>
                <w:b/>
                <w:sz w:val="20"/>
                <w:szCs w:val="20"/>
              </w:rPr>
              <w:t>Name (on behalf of committee)</w:t>
            </w:r>
          </w:p>
        </w:tc>
        <w:tc>
          <w:tcPr>
            <w:tcW w:w="2664" w:type="dxa"/>
            <w:vMerge w:val="restart"/>
            <w:tcBorders>
              <w:top w:val="nil"/>
              <w:left w:val="single" w:sz="4" w:space="0" w:color="auto"/>
              <w:bottom w:val="nil"/>
              <w:right w:val="nil"/>
            </w:tcBorders>
            <w:shd w:val="clear" w:color="auto" w:fill="D9D9D9" w:themeFill="background1" w:themeFillShade="D9"/>
          </w:tcPr>
          <w:p w:rsidR="00D75C6A" w:rsidRPr="00C814EE" w:rsidRDefault="00D75C6A" w:rsidP="001054B2">
            <w:pPr>
              <w:spacing w:after="60"/>
              <w:rPr>
                <w:sz w:val="16"/>
                <w:szCs w:val="16"/>
              </w:rPr>
            </w:pPr>
            <w:r w:rsidRPr="00D371AC">
              <w:rPr>
                <w:sz w:val="16"/>
                <w:szCs w:val="16"/>
              </w:rPr>
              <w:t>Mandatory.</w:t>
            </w:r>
            <w:r>
              <w:rPr>
                <w:sz w:val="16"/>
                <w:szCs w:val="16"/>
              </w:rPr>
              <w:t xml:space="preserve"> </w:t>
            </w:r>
            <w:r w:rsidRPr="00D371AC">
              <w:rPr>
                <w:sz w:val="16"/>
                <w:szCs w:val="16"/>
              </w:rPr>
              <w:t xml:space="preserve">GM/Bio Safety </w:t>
            </w:r>
            <w:r>
              <w:rPr>
                <w:sz w:val="16"/>
                <w:szCs w:val="16"/>
              </w:rPr>
              <w:t xml:space="preserve">Officer/Committee </w:t>
            </w:r>
            <w:r w:rsidRPr="00D371AC">
              <w:rPr>
                <w:sz w:val="16"/>
                <w:szCs w:val="16"/>
              </w:rPr>
              <w:t>consultation &amp; sign off is required</w:t>
            </w:r>
            <w:r>
              <w:rPr>
                <w:sz w:val="16"/>
                <w:szCs w:val="16"/>
              </w:rPr>
              <w:t>, and once RA is agreed, the Safety Officer/Committee should sign off</w:t>
            </w:r>
            <w:r w:rsidRPr="00D371AC">
              <w:rPr>
                <w:sz w:val="16"/>
                <w:szCs w:val="16"/>
              </w:rPr>
              <w:t xml:space="preserve">. To avoid conflict of interest, </w:t>
            </w:r>
            <w:r>
              <w:rPr>
                <w:sz w:val="16"/>
                <w:szCs w:val="16"/>
              </w:rPr>
              <w:t>the PI must not approve the RA even if they are a BSO or member of the BSC/GMSC.</w:t>
            </w:r>
          </w:p>
        </w:tc>
      </w:tr>
      <w:tr w:rsidR="00D75C6A" w:rsidTr="001F1B9D">
        <w:sdt>
          <w:sdtPr>
            <w:rPr>
              <w:sz w:val="24"/>
              <w:szCs w:val="24"/>
            </w:rPr>
            <w:id w:val="-293682491"/>
            <w:placeholder>
              <w:docPart w:val="4A5B9E57CDD349AA81FF87D4767AEFEE"/>
            </w:placeholder>
            <w:showingPlcHdr/>
          </w:sdtPr>
          <w:sdtEndPr/>
          <w:sdtContent>
            <w:tc>
              <w:tcPr>
                <w:tcW w:w="3681" w:type="dxa"/>
                <w:gridSpan w:val="2"/>
                <w:tcBorders>
                  <w:top w:val="nil"/>
                </w:tcBorders>
              </w:tcPr>
              <w:p w:rsidR="00D75C6A" w:rsidRDefault="00D75C6A" w:rsidP="00E352EA">
                <w:pPr>
                  <w:rPr>
                    <w:sz w:val="24"/>
                    <w:szCs w:val="24"/>
                  </w:rPr>
                </w:pPr>
                <w:r>
                  <w:rPr>
                    <w:rStyle w:val="PlaceholderText"/>
                  </w:rPr>
                  <w:t>Enter text</w:t>
                </w:r>
              </w:p>
            </w:tc>
          </w:sdtContent>
        </w:sdt>
        <w:tc>
          <w:tcPr>
            <w:tcW w:w="283" w:type="dxa"/>
            <w:vMerge/>
          </w:tcPr>
          <w:p w:rsidR="00D75C6A" w:rsidRDefault="00D75C6A" w:rsidP="00E352EA">
            <w:pPr>
              <w:rPr>
                <w:sz w:val="24"/>
                <w:szCs w:val="24"/>
              </w:rPr>
            </w:pPr>
          </w:p>
        </w:tc>
        <w:sdt>
          <w:sdtPr>
            <w:rPr>
              <w:sz w:val="24"/>
              <w:szCs w:val="24"/>
            </w:rPr>
            <w:id w:val="397406497"/>
            <w:placeholder>
              <w:docPart w:val="3670A095C34B4951AEAC8A2CD243100C"/>
            </w:placeholder>
            <w:showingPlcHdr/>
          </w:sdtPr>
          <w:sdtEndPr/>
          <w:sdtContent>
            <w:tc>
              <w:tcPr>
                <w:tcW w:w="3828" w:type="dxa"/>
                <w:gridSpan w:val="2"/>
                <w:tcBorders>
                  <w:top w:val="nil"/>
                  <w:right w:val="single" w:sz="4" w:space="0" w:color="auto"/>
                </w:tcBorders>
              </w:tcPr>
              <w:p w:rsidR="00D75C6A" w:rsidRDefault="00D75C6A" w:rsidP="00E352EA">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D75C6A" w:rsidRPr="00C814EE" w:rsidRDefault="00D75C6A" w:rsidP="001054B2">
            <w:pPr>
              <w:spacing w:after="60"/>
              <w:rPr>
                <w:sz w:val="16"/>
                <w:szCs w:val="16"/>
              </w:rPr>
            </w:pPr>
          </w:p>
        </w:tc>
      </w:tr>
      <w:tr w:rsidR="00D75C6A" w:rsidRPr="00E352EA" w:rsidTr="001F1B9D">
        <w:tc>
          <w:tcPr>
            <w:tcW w:w="2122" w:type="dxa"/>
            <w:tcBorders>
              <w:bottom w:val="nil"/>
            </w:tcBorders>
          </w:tcPr>
          <w:p w:rsidR="00D75C6A" w:rsidRPr="00E352EA" w:rsidRDefault="00D75C6A" w:rsidP="00E352EA">
            <w:pPr>
              <w:rPr>
                <w:b/>
                <w:sz w:val="20"/>
                <w:szCs w:val="20"/>
              </w:rPr>
            </w:pPr>
            <w:r w:rsidRPr="00E352EA">
              <w:rPr>
                <w:b/>
                <w:sz w:val="20"/>
                <w:szCs w:val="20"/>
              </w:rPr>
              <w:t>Signature</w:t>
            </w:r>
          </w:p>
        </w:tc>
        <w:tc>
          <w:tcPr>
            <w:tcW w:w="1559" w:type="dxa"/>
            <w:tcBorders>
              <w:bottom w:val="nil"/>
            </w:tcBorders>
          </w:tcPr>
          <w:p w:rsidR="00D75C6A" w:rsidRPr="00E352EA" w:rsidRDefault="00D75C6A" w:rsidP="00E352EA">
            <w:pPr>
              <w:rPr>
                <w:b/>
                <w:sz w:val="20"/>
                <w:szCs w:val="20"/>
              </w:rPr>
            </w:pPr>
            <w:r w:rsidRPr="00E352EA">
              <w:rPr>
                <w:b/>
                <w:sz w:val="20"/>
                <w:szCs w:val="20"/>
              </w:rPr>
              <w:t>Date</w:t>
            </w:r>
          </w:p>
        </w:tc>
        <w:tc>
          <w:tcPr>
            <w:tcW w:w="283" w:type="dxa"/>
            <w:vMerge/>
          </w:tcPr>
          <w:p w:rsidR="00D75C6A" w:rsidRPr="00E352EA" w:rsidRDefault="00D75C6A" w:rsidP="00E352EA">
            <w:pPr>
              <w:rPr>
                <w:b/>
                <w:sz w:val="20"/>
                <w:szCs w:val="20"/>
              </w:rPr>
            </w:pPr>
          </w:p>
        </w:tc>
        <w:tc>
          <w:tcPr>
            <w:tcW w:w="2268" w:type="dxa"/>
            <w:tcBorders>
              <w:bottom w:val="nil"/>
            </w:tcBorders>
          </w:tcPr>
          <w:p w:rsidR="00D75C6A" w:rsidRPr="00E352EA" w:rsidRDefault="00D75C6A" w:rsidP="00E352EA">
            <w:pPr>
              <w:rPr>
                <w:b/>
                <w:sz w:val="20"/>
                <w:szCs w:val="20"/>
              </w:rPr>
            </w:pPr>
            <w:r w:rsidRPr="00E352EA">
              <w:rPr>
                <w:b/>
                <w:sz w:val="20"/>
                <w:szCs w:val="20"/>
              </w:rPr>
              <w:t>Signature</w:t>
            </w:r>
          </w:p>
        </w:tc>
        <w:tc>
          <w:tcPr>
            <w:tcW w:w="1560" w:type="dxa"/>
            <w:tcBorders>
              <w:bottom w:val="nil"/>
              <w:right w:val="single" w:sz="4" w:space="0" w:color="auto"/>
            </w:tcBorders>
          </w:tcPr>
          <w:p w:rsidR="00D75C6A" w:rsidRPr="00E352EA" w:rsidRDefault="00D75C6A" w:rsidP="00E352EA">
            <w:pPr>
              <w:rPr>
                <w:b/>
                <w:sz w:val="20"/>
                <w:szCs w:val="20"/>
              </w:rPr>
            </w:pPr>
            <w:r w:rsidRPr="00E352EA">
              <w:rPr>
                <w:b/>
                <w:sz w:val="20"/>
                <w:szCs w:val="20"/>
              </w:rPr>
              <w:t>Date</w:t>
            </w:r>
          </w:p>
        </w:tc>
        <w:tc>
          <w:tcPr>
            <w:tcW w:w="2664" w:type="dxa"/>
            <w:vMerge/>
            <w:tcBorders>
              <w:top w:val="nil"/>
              <w:left w:val="single" w:sz="4" w:space="0" w:color="auto"/>
              <w:bottom w:val="nil"/>
              <w:right w:val="nil"/>
            </w:tcBorders>
            <w:shd w:val="clear" w:color="auto" w:fill="D9D9D9" w:themeFill="background1" w:themeFillShade="D9"/>
          </w:tcPr>
          <w:p w:rsidR="00D75C6A" w:rsidRPr="00C814EE" w:rsidRDefault="00D75C6A" w:rsidP="001054B2">
            <w:pPr>
              <w:spacing w:after="60"/>
              <w:rPr>
                <w:sz w:val="16"/>
                <w:szCs w:val="16"/>
              </w:rPr>
            </w:pPr>
          </w:p>
        </w:tc>
      </w:tr>
      <w:tr w:rsidR="00D75C6A" w:rsidTr="001F1B9D">
        <w:tc>
          <w:tcPr>
            <w:tcW w:w="2122" w:type="dxa"/>
            <w:tcBorders>
              <w:top w:val="nil"/>
            </w:tcBorders>
          </w:tcPr>
          <w:p w:rsidR="00D75C6A" w:rsidRDefault="00D75C6A" w:rsidP="00E352EA">
            <w:pPr>
              <w:rPr>
                <w:sz w:val="24"/>
                <w:szCs w:val="24"/>
              </w:rPr>
            </w:pPr>
          </w:p>
          <w:p w:rsidR="00D75C6A" w:rsidRDefault="00D75C6A" w:rsidP="00E352EA">
            <w:pPr>
              <w:rPr>
                <w:sz w:val="24"/>
                <w:szCs w:val="24"/>
              </w:rPr>
            </w:pPr>
          </w:p>
        </w:tc>
        <w:sdt>
          <w:sdtPr>
            <w:rPr>
              <w:sz w:val="24"/>
              <w:szCs w:val="24"/>
            </w:rPr>
            <w:id w:val="-588160603"/>
            <w:placeholder>
              <w:docPart w:val="525999283F8D4A1FB7B55606DB7429E1"/>
            </w:placeholder>
            <w:showingPlcHdr/>
            <w:date>
              <w:dateFormat w:val="dd/MM/yyyy"/>
              <w:lid w:val="en-GB"/>
              <w:storeMappedDataAs w:val="dateTime"/>
              <w:calendar w:val="gregorian"/>
            </w:date>
          </w:sdtPr>
          <w:sdtEndPr/>
          <w:sdtContent>
            <w:tc>
              <w:tcPr>
                <w:tcW w:w="1559" w:type="dxa"/>
                <w:tcBorders>
                  <w:top w:val="nil"/>
                </w:tcBorders>
              </w:tcPr>
              <w:p w:rsidR="00D75C6A" w:rsidRDefault="00D75C6A" w:rsidP="00E352EA">
                <w:pPr>
                  <w:rPr>
                    <w:sz w:val="24"/>
                    <w:szCs w:val="24"/>
                  </w:rPr>
                </w:pPr>
                <w:r>
                  <w:rPr>
                    <w:rStyle w:val="PlaceholderText"/>
                  </w:rPr>
                  <w:t>Enter date</w:t>
                </w:r>
              </w:p>
            </w:tc>
          </w:sdtContent>
        </w:sdt>
        <w:tc>
          <w:tcPr>
            <w:tcW w:w="283" w:type="dxa"/>
            <w:vMerge/>
            <w:tcBorders>
              <w:bottom w:val="nil"/>
            </w:tcBorders>
          </w:tcPr>
          <w:p w:rsidR="00D75C6A" w:rsidRDefault="00D75C6A" w:rsidP="00E352EA">
            <w:pPr>
              <w:rPr>
                <w:sz w:val="24"/>
                <w:szCs w:val="24"/>
              </w:rPr>
            </w:pPr>
          </w:p>
        </w:tc>
        <w:tc>
          <w:tcPr>
            <w:tcW w:w="2268" w:type="dxa"/>
            <w:tcBorders>
              <w:top w:val="nil"/>
            </w:tcBorders>
          </w:tcPr>
          <w:p w:rsidR="00D75C6A" w:rsidRDefault="00D75C6A" w:rsidP="00E352EA">
            <w:pPr>
              <w:rPr>
                <w:sz w:val="24"/>
                <w:szCs w:val="24"/>
              </w:rPr>
            </w:pPr>
          </w:p>
          <w:p w:rsidR="00D75C6A" w:rsidRDefault="00D75C6A" w:rsidP="00E352EA">
            <w:pPr>
              <w:rPr>
                <w:sz w:val="24"/>
                <w:szCs w:val="24"/>
              </w:rPr>
            </w:pPr>
          </w:p>
        </w:tc>
        <w:sdt>
          <w:sdtPr>
            <w:rPr>
              <w:sz w:val="24"/>
              <w:szCs w:val="24"/>
            </w:rPr>
            <w:id w:val="-758831638"/>
            <w:placeholder>
              <w:docPart w:val="8A20DD0C851440589BD7CD8752C356A4"/>
            </w:placeholder>
            <w:showingPlcHdr/>
            <w:date>
              <w:dateFormat w:val="dd/MM/yyyy"/>
              <w:lid w:val="en-GB"/>
              <w:storeMappedDataAs w:val="dateTime"/>
              <w:calendar w:val="gregorian"/>
            </w:date>
          </w:sdtPr>
          <w:sdtEndPr/>
          <w:sdtContent>
            <w:tc>
              <w:tcPr>
                <w:tcW w:w="1560" w:type="dxa"/>
                <w:tcBorders>
                  <w:top w:val="nil"/>
                  <w:right w:val="single" w:sz="4" w:space="0" w:color="auto"/>
                </w:tcBorders>
              </w:tcPr>
              <w:p w:rsidR="00D75C6A" w:rsidRDefault="00D75C6A" w:rsidP="00E352EA">
                <w:pPr>
                  <w:rPr>
                    <w:sz w:val="24"/>
                    <w:szCs w:val="24"/>
                  </w:rPr>
                </w:pPr>
                <w:r>
                  <w:rPr>
                    <w:rStyle w:val="PlaceholderText"/>
                  </w:rPr>
                  <w:t>Enter date</w:t>
                </w:r>
              </w:p>
            </w:tc>
          </w:sdtContent>
        </w:sdt>
        <w:tc>
          <w:tcPr>
            <w:tcW w:w="2664" w:type="dxa"/>
            <w:vMerge/>
            <w:tcBorders>
              <w:top w:val="nil"/>
              <w:left w:val="single" w:sz="4" w:space="0" w:color="auto"/>
              <w:bottom w:val="nil"/>
              <w:right w:val="nil"/>
            </w:tcBorders>
            <w:shd w:val="clear" w:color="auto" w:fill="D9D9D9" w:themeFill="background1" w:themeFillShade="D9"/>
          </w:tcPr>
          <w:p w:rsidR="00D75C6A" w:rsidRPr="00C814EE" w:rsidRDefault="00D75C6A" w:rsidP="001054B2">
            <w:pPr>
              <w:spacing w:after="60"/>
              <w:rPr>
                <w:sz w:val="16"/>
                <w:szCs w:val="16"/>
              </w:rPr>
            </w:pPr>
          </w:p>
        </w:tc>
      </w:tr>
    </w:tbl>
    <w:p w:rsidR="00931F91" w:rsidRPr="00931F91" w:rsidRDefault="00931F91" w:rsidP="00931F91">
      <w:pPr>
        <w:spacing w:after="0"/>
        <w:rPr>
          <w:sz w:val="24"/>
          <w:szCs w:val="24"/>
        </w:rPr>
      </w:pPr>
    </w:p>
    <w:p w:rsidR="001054B2" w:rsidRPr="00292C67" w:rsidRDefault="001054B2" w:rsidP="001054B2">
      <w:pPr>
        <w:spacing w:after="0"/>
        <w:rPr>
          <w:b/>
          <w:sz w:val="24"/>
          <w:szCs w:val="24"/>
        </w:rPr>
      </w:pPr>
      <w:r w:rsidRPr="00B52342">
        <w:rPr>
          <w:b/>
          <w:sz w:val="24"/>
          <w:szCs w:val="24"/>
        </w:rPr>
        <w:t>Premises Registration</w:t>
      </w:r>
    </w:p>
    <w:tbl>
      <w:tblPr>
        <w:tblStyle w:val="TableGrid"/>
        <w:tblW w:w="0" w:type="auto"/>
        <w:tblLook w:val="04A0" w:firstRow="1" w:lastRow="0" w:firstColumn="1" w:lastColumn="0" w:noHBand="0" w:noVBand="1"/>
      </w:tblPr>
      <w:tblGrid>
        <w:gridCol w:w="1696"/>
        <w:gridCol w:w="284"/>
        <w:gridCol w:w="4252"/>
        <w:gridCol w:w="1560"/>
        <w:gridCol w:w="2669"/>
      </w:tblGrid>
      <w:tr w:rsidR="001054B2" w:rsidRPr="007126E6" w:rsidTr="00E06462">
        <w:tc>
          <w:tcPr>
            <w:tcW w:w="7792" w:type="dxa"/>
            <w:gridSpan w:val="4"/>
            <w:tcBorders>
              <w:bottom w:val="nil"/>
              <w:right w:val="single" w:sz="4" w:space="0" w:color="auto"/>
            </w:tcBorders>
          </w:tcPr>
          <w:p w:rsidR="001054B2" w:rsidRPr="007126E6" w:rsidRDefault="001054B2" w:rsidP="001054B2">
            <w:pPr>
              <w:rPr>
                <w:b/>
                <w:sz w:val="20"/>
                <w:szCs w:val="20"/>
              </w:rPr>
            </w:pPr>
            <w:r>
              <w:rPr>
                <w:b/>
                <w:sz w:val="20"/>
                <w:szCs w:val="20"/>
              </w:rPr>
              <w:t>Is the Department a GM registered premises?</w:t>
            </w:r>
          </w:p>
        </w:tc>
        <w:tc>
          <w:tcPr>
            <w:tcW w:w="2669" w:type="dxa"/>
            <w:vMerge w:val="restart"/>
            <w:tcBorders>
              <w:top w:val="nil"/>
              <w:left w:val="single" w:sz="4" w:space="0" w:color="auto"/>
              <w:bottom w:val="nil"/>
              <w:right w:val="nil"/>
            </w:tcBorders>
            <w:shd w:val="clear" w:color="auto" w:fill="D9D9D9" w:themeFill="background1" w:themeFillShade="D9"/>
          </w:tcPr>
          <w:p w:rsidR="001054B2" w:rsidRDefault="001054B2" w:rsidP="001054B2">
            <w:pPr>
              <w:spacing w:after="60"/>
              <w:rPr>
                <w:sz w:val="16"/>
                <w:szCs w:val="16"/>
              </w:rPr>
            </w:pPr>
            <w:r w:rsidRPr="00591A6C">
              <w:rPr>
                <w:sz w:val="16"/>
                <w:szCs w:val="16"/>
              </w:rPr>
              <w:t>Mandatory.</w:t>
            </w:r>
          </w:p>
          <w:p w:rsidR="001054B2" w:rsidRPr="00591A6C" w:rsidRDefault="001054B2" w:rsidP="001054B2">
            <w:pPr>
              <w:spacing w:after="60"/>
              <w:rPr>
                <w:sz w:val="16"/>
                <w:szCs w:val="16"/>
              </w:rPr>
            </w:pPr>
            <w:r w:rsidRPr="00591A6C">
              <w:rPr>
                <w:sz w:val="16"/>
                <w:szCs w:val="16"/>
              </w:rPr>
              <w:t>If the Department is not a registered premises please seek advice from the Safety Office.</w:t>
            </w:r>
          </w:p>
        </w:tc>
      </w:tr>
      <w:tr w:rsidR="001054B2" w:rsidRPr="007126E6" w:rsidTr="00E06462">
        <w:tc>
          <w:tcPr>
            <w:tcW w:w="1696" w:type="dxa"/>
            <w:tcBorders>
              <w:top w:val="nil"/>
              <w:bottom w:val="single" w:sz="4" w:space="0" w:color="auto"/>
              <w:right w:val="nil"/>
            </w:tcBorders>
          </w:tcPr>
          <w:p w:rsidR="001054B2" w:rsidRPr="00F83D5E" w:rsidRDefault="000D7DE3" w:rsidP="001054B2">
            <w:pPr>
              <w:spacing w:before="60" w:after="60"/>
              <w:jc w:val="center"/>
              <w:rPr>
                <w:sz w:val="20"/>
                <w:szCs w:val="20"/>
              </w:rPr>
            </w:pPr>
            <w:sdt>
              <w:sdtPr>
                <w:rPr>
                  <w:sz w:val="20"/>
                  <w:szCs w:val="20"/>
                </w:rPr>
                <w:id w:val="241143884"/>
                <w14:checkbox>
                  <w14:checked w14:val="0"/>
                  <w14:checkedState w14:val="2612" w14:font="MS Gothic"/>
                  <w14:uncheckedState w14:val="2610" w14:font="MS Gothic"/>
                </w14:checkbox>
              </w:sdtPr>
              <w:sdtEndPr/>
              <w:sdtContent>
                <w:r w:rsidR="001054B2">
                  <w:rPr>
                    <w:rFonts w:ascii="MS Gothic" w:eastAsia="MS Gothic" w:hAnsi="MS Gothic" w:hint="eastAsia"/>
                    <w:sz w:val="20"/>
                    <w:szCs w:val="20"/>
                  </w:rPr>
                  <w:t>☐</w:t>
                </w:r>
              </w:sdtContent>
            </w:sdt>
            <w:r w:rsidR="001054B2">
              <w:rPr>
                <w:sz w:val="20"/>
                <w:szCs w:val="20"/>
              </w:rPr>
              <w:t xml:space="preserve"> Yes</w:t>
            </w:r>
          </w:p>
          <w:p w:rsidR="001054B2" w:rsidRPr="00292C67" w:rsidRDefault="001054B2" w:rsidP="001054B2">
            <w:pPr>
              <w:spacing w:before="60" w:after="60"/>
              <w:jc w:val="center"/>
              <w:rPr>
                <w:sz w:val="24"/>
                <w:szCs w:val="24"/>
              </w:rPr>
            </w:pPr>
            <w:r w:rsidRPr="00292C67">
              <w:rPr>
                <w:rFonts w:cstheme="minorHAnsi"/>
                <w:sz w:val="24"/>
                <w:szCs w:val="24"/>
              </w:rPr>
              <w:t>↓</w:t>
            </w:r>
          </w:p>
        </w:tc>
        <w:tc>
          <w:tcPr>
            <w:tcW w:w="284" w:type="dxa"/>
            <w:tcBorders>
              <w:top w:val="nil"/>
              <w:left w:val="nil"/>
              <w:bottom w:val="single" w:sz="4" w:space="0" w:color="auto"/>
              <w:right w:val="nil"/>
            </w:tcBorders>
          </w:tcPr>
          <w:p w:rsidR="001054B2" w:rsidRDefault="001054B2" w:rsidP="001054B2">
            <w:pPr>
              <w:spacing w:before="60" w:after="60"/>
              <w:rPr>
                <w:sz w:val="20"/>
                <w:szCs w:val="20"/>
              </w:rPr>
            </w:pPr>
          </w:p>
        </w:tc>
        <w:tc>
          <w:tcPr>
            <w:tcW w:w="5812" w:type="dxa"/>
            <w:gridSpan w:val="2"/>
            <w:tcBorders>
              <w:top w:val="nil"/>
              <w:left w:val="nil"/>
              <w:bottom w:val="single" w:sz="4" w:space="0" w:color="auto"/>
              <w:right w:val="single" w:sz="4" w:space="0" w:color="auto"/>
            </w:tcBorders>
          </w:tcPr>
          <w:p w:rsidR="001054B2" w:rsidRDefault="000D7DE3" w:rsidP="001054B2">
            <w:pPr>
              <w:spacing w:before="60" w:after="60"/>
              <w:jc w:val="center"/>
              <w:rPr>
                <w:sz w:val="20"/>
                <w:szCs w:val="20"/>
              </w:rPr>
            </w:pPr>
            <w:sdt>
              <w:sdtPr>
                <w:rPr>
                  <w:sz w:val="20"/>
                  <w:szCs w:val="20"/>
                </w:rPr>
                <w:id w:val="63923763"/>
                <w14:checkbox>
                  <w14:checked w14:val="0"/>
                  <w14:checkedState w14:val="2612" w14:font="MS Gothic"/>
                  <w14:uncheckedState w14:val="2610" w14:font="MS Gothic"/>
                </w14:checkbox>
              </w:sdtPr>
              <w:sdtEndPr/>
              <w:sdtContent>
                <w:r w:rsidR="001054B2">
                  <w:rPr>
                    <w:rFonts w:ascii="MS Gothic" w:eastAsia="MS Gothic" w:hAnsi="MS Gothic" w:hint="eastAsia"/>
                    <w:sz w:val="20"/>
                    <w:szCs w:val="20"/>
                  </w:rPr>
                  <w:t>☐</w:t>
                </w:r>
              </w:sdtContent>
            </w:sdt>
            <w:r w:rsidR="001054B2" w:rsidRPr="00F83D5E">
              <w:rPr>
                <w:sz w:val="20"/>
                <w:szCs w:val="20"/>
              </w:rPr>
              <w:t xml:space="preserve"> No</w:t>
            </w:r>
          </w:p>
          <w:p w:rsidR="001054B2" w:rsidRPr="00292C67" w:rsidRDefault="001054B2" w:rsidP="001054B2">
            <w:pPr>
              <w:spacing w:before="60" w:after="60"/>
              <w:jc w:val="center"/>
              <w:rPr>
                <w:b/>
                <w:sz w:val="24"/>
                <w:szCs w:val="24"/>
              </w:rPr>
            </w:pPr>
            <w:r w:rsidRPr="00292C67">
              <w:rPr>
                <w:rFonts w:ascii="Calibri" w:hAnsi="Calibri" w:cs="Calibri"/>
                <w:sz w:val="24"/>
                <w:szCs w:val="24"/>
              </w:rPr>
              <w:t>↓</w:t>
            </w:r>
          </w:p>
        </w:tc>
        <w:tc>
          <w:tcPr>
            <w:tcW w:w="2669" w:type="dxa"/>
            <w:vMerge/>
            <w:tcBorders>
              <w:top w:val="nil"/>
              <w:left w:val="single" w:sz="4" w:space="0" w:color="auto"/>
              <w:bottom w:val="nil"/>
              <w:right w:val="nil"/>
            </w:tcBorders>
            <w:shd w:val="clear" w:color="auto" w:fill="D9D9D9" w:themeFill="background1" w:themeFillShade="D9"/>
          </w:tcPr>
          <w:p w:rsidR="001054B2" w:rsidRPr="00591A6C" w:rsidRDefault="001054B2" w:rsidP="001054B2">
            <w:pPr>
              <w:spacing w:after="60"/>
              <w:rPr>
                <w:sz w:val="16"/>
                <w:szCs w:val="16"/>
              </w:rPr>
            </w:pPr>
          </w:p>
        </w:tc>
      </w:tr>
      <w:tr w:rsidR="00D75C6A" w:rsidRPr="00292C67" w:rsidTr="00C2159A">
        <w:tc>
          <w:tcPr>
            <w:tcW w:w="1696" w:type="dxa"/>
            <w:tcBorders>
              <w:top w:val="single" w:sz="4" w:space="0" w:color="auto"/>
              <w:bottom w:val="nil"/>
            </w:tcBorders>
          </w:tcPr>
          <w:p w:rsidR="00D75C6A" w:rsidRPr="00292C67" w:rsidRDefault="00D75C6A" w:rsidP="001054B2">
            <w:pPr>
              <w:tabs>
                <w:tab w:val="left" w:pos="1298"/>
              </w:tabs>
              <w:rPr>
                <w:b/>
                <w:sz w:val="20"/>
                <w:szCs w:val="20"/>
              </w:rPr>
            </w:pPr>
            <w:r w:rsidRPr="00292C67">
              <w:rPr>
                <w:b/>
                <w:sz w:val="20"/>
                <w:szCs w:val="20"/>
              </w:rPr>
              <w:t>Provide GM Centre No.</w:t>
            </w:r>
          </w:p>
        </w:tc>
        <w:tc>
          <w:tcPr>
            <w:tcW w:w="284" w:type="dxa"/>
            <w:vMerge w:val="restart"/>
            <w:tcBorders>
              <w:top w:val="single" w:sz="4" w:space="0" w:color="auto"/>
            </w:tcBorders>
          </w:tcPr>
          <w:p w:rsidR="00D75C6A" w:rsidRPr="00292C67" w:rsidRDefault="00D75C6A" w:rsidP="001054B2">
            <w:pPr>
              <w:rPr>
                <w:b/>
                <w:sz w:val="20"/>
                <w:szCs w:val="20"/>
              </w:rPr>
            </w:pPr>
          </w:p>
        </w:tc>
        <w:tc>
          <w:tcPr>
            <w:tcW w:w="5812" w:type="dxa"/>
            <w:gridSpan w:val="2"/>
            <w:tcBorders>
              <w:top w:val="single" w:sz="4" w:space="0" w:color="auto"/>
              <w:bottom w:val="nil"/>
              <w:right w:val="single" w:sz="4" w:space="0" w:color="auto"/>
            </w:tcBorders>
          </w:tcPr>
          <w:p w:rsidR="00D75C6A" w:rsidRPr="00292C67" w:rsidRDefault="00D75C6A" w:rsidP="001054B2">
            <w:pPr>
              <w:rPr>
                <w:b/>
                <w:sz w:val="20"/>
                <w:szCs w:val="20"/>
              </w:rPr>
            </w:pPr>
            <w:r>
              <w:rPr>
                <w:b/>
                <w:sz w:val="20"/>
                <w:szCs w:val="20"/>
              </w:rPr>
              <w:t>Confirm</w:t>
            </w:r>
            <w:r w:rsidRPr="00292C67">
              <w:rPr>
                <w:b/>
                <w:sz w:val="20"/>
                <w:szCs w:val="20"/>
              </w:rPr>
              <w:t xml:space="preserve"> the Safety Office has been contacted for registration advice</w:t>
            </w:r>
          </w:p>
        </w:tc>
        <w:tc>
          <w:tcPr>
            <w:tcW w:w="2669" w:type="dxa"/>
            <w:vMerge/>
            <w:tcBorders>
              <w:top w:val="nil"/>
              <w:left w:val="single" w:sz="4" w:space="0" w:color="auto"/>
              <w:bottom w:val="nil"/>
              <w:right w:val="nil"/>
            </w:tcBorders>
            <w:shd w:val="clear" w:color="auto" w:fill="D9D9D9" w:themeFill="background1" w:themeFillShade="D9"/>
          </w:tcPr>
          <w:p w:rsidR="00D75C6A" w:rsidRPr="00591A6C" w:rsidRDefault="00D75C6A" w:rsidP="001054B2">
            <w:pPr>
              <w:spacing w:after="60"/>
              <w:rPr>
                <w:sz w:val="16"/>
                <w:szCs w:val="16"/>
              </w:rPr>
            </w:pPr>
          </w:p>
        </w:tc>
      </w:tr>
      <w:tr w:rsidR="00D75C6A" w:rsidRPr="007126E6" w:rsidTr="00C2159A">
        <w:sdt>
          <w:sdtPr>
            <w:rPr>
              <w:sz w:val="24"/>
              <w:szCs w:val="24"/>
            </w:rPr>
            <w:id w:val="709996804"/>
            <w:placeholder>
              <w:docPart w:val="BBB8DB8B8B824373B53ACEB8D1B24359"/>
            </w:placeholder>
            <w:showingPlcHdr/>
          </w:sdtPr>
          <w:sdtEndPr/>
          <w:sdtContent>
            <w:tc>
              <w:tcPr>
                <w:tcW w:w="1696" w:type="dxa"/>
                <w:tcBorders>
                  <w:top w:val="nil"/>
                  <w:bottom w:val="single" w:sz="4" w:space="0" w:color="auto"/>
                </w:tcBorders>
              </w:tcPr>
              <w:p w:rsidR="00D75C6A" w:rsidRPr="00292C67" w:rsidRDefault="00D75C6A" w:rsidP="001054B2">
                <w:pPr>
                  <w:tabs>
                    <w:tab w:val="left" w:pos="1298"/>
                  </w:tabs>
                  <w:rPr>
                    <w:sz w:val="24"/>
                    <w:szCs w:val="24"/>
                  </w:rPr>
                </w:pPr>
                <w:r>
                  <w:rPr>
                    <w:rStyle w:val="PlaceholderText"/>
                  </w:rPr>
                  <w:t>Enter text</w:t>
                </w:r>
              </w:p>
            </w:tc>
          </w:sdtContent>
        </w:sdt>
        <w:tc>
          <w:tcPr>
            <w:tcW w:w="284" w:type="dxa"/>
            <w:vMerge/>
            <w:tcBorders>
              <w:bottom w:val="nil"/>
            </w:tcBorders>
          </w:tcPr>
          <w:p w:rsidR="00D75C6A" w:rsidRDefault="00D75C6A" w:rsidP="001054B2">
            <w:pPr>
              <w:rPr>
                <w:sz w:val="20"/>
                <w:szCs w:val="20"/>
              </w:rPr>
            </w:pPr>
          </w:p>
        </w:tc>
        <w:tc>
          <w:tcPr>
            <w:tcW w:w="5812" w:type="dxa"/>
            <w:gridSpan w:val="2"/>
            <w:tcBorders>
              <w:top w:val="nil"/>
              <w:bottom w:val="single" w:sz="4" w:space="0" w:color="auto"/>
              <w:right w:val="single" w:sz="4" w:space="0" w:color="auto"/>
            </w:tcBorders>
          </w:tcPr>
          <w:p w:rsidR="00D75C6A" w:rsidRDefault="000D7DE3" w:rsidP="001054B2">
            <w:pPr>
              <w:tabs>
                <w:tab w:val="left" w:pos="1298"/>
              </w:tabs>
              <w:spacing w:before="120" w:after="120"/>
              <w:ind w:left="306"/>
              <w:rPr>
                <w:sz w:val="20"/>
                <w:szCs w:val="20"/>
              </w:rPr>
            </w:pPr>
            <w:sdt>
              <w:sdtPr>
                <w:rPr>
                  <w:sz w:val="20"/>
                  <w:szCs w:val="20"/>
                </w:rPr>
                <w:id w:val="62078551"/>
                <w14:checkbox>
                  <w14:checked w14:val="0"/>
                  <w14:checkedState w14:val="2612" w14:font="MS Gothic"/>
                  <w14:uncheckedState w14:val="2610" w14:font="MS Gothic"/>
                </w14:checkbox>
              </w:sdtPr>
              <w:sdtEndPr/>
              <w:sdtContent>
                <w:r w:rsidR="00D75C6A" w:rsidRPr="00F83D5E">
                  <w:rPr>
                    <w:rFonts w:ascii="MS Gothic" w:eastAsia="MS Gothic" w:hAnsi="MS Gothic" w:hint="eastAsia"/>
                    <w:sz w:val="20"/>
                    <w:szCs w:val="20"/>
                  </w:rPr>
                  <w:t>☐</w:t>
                </w:r>
              </w:sdtContent>
            </w:sdt>
            <w:r w:rsidR="00D75C6A">
              <w:rPr>
                <w:sz w:val="20"/>
                <w:szCs w:val="20"/>
              </w:rPr>
              <w:t xml:space="preserve"> Yes</w:t>
            </w:r>
          </w:p>
        </w:tc>
        <w:tc>
          <w:tcPr>
            <w:tcW w:w="2669" w:type="dxa"/>
            <w:vMerge/>
            <w:tcBorders>
              <w:top w:val="nil"/>
              <w:left w:val="single" w:sz="4" w:space="0" w:color="auto"/>
              <w:bottom w:val="nil"/>
              <w:right w:val="nil"/>
            </w:tcBorders>
            <w:shd w:val="clear" w:color="auto" w:fill="D9D9D9" w:themeFill="background1" w:themeFillShade="D9"/>
          </w:tcPr>
          <w:p w:rsidR="00D75C6A" w:rsidRPr="00591A6C" w:rsidRDefault="00D75C6A" w:rsidP="001054B2">
            <w:pPr>
              <w:spacing w:after="60"/>
              <w:rPr>
                <w:sz w:val="16"/>
                <w:szCs w:val="16"/>
              </w:rPr>
            </w:pPr>
          </w:p>
        </w:tc>
      </w:tr>
      <w:tr w:rsidR="00D75C6A" w:rsidRPr="00292C67" w:rsidTr="00706C55">
        <w:tc>
          <w:tcPr>
            <w:tcW w:w="1696" w:type="dxa"/>
            <w:vMerge w:val="restart"/>
            <w:tcBorders>
              <w:top w:val="single" w:sz="4" w:space="0" w:color="auto"/>
              <w:left w:val="nil"/>
              <w:right w:val="nil"/>
            </w:tcBorders>
          </w:tcPr>
          <w:p w:rsidR="00D75C6A" w:rsidRPr="00292C67" w:rsidRDefault="00D75C6A" w:rsidP="001054B2">
            <w:pPr>
              <w:tabs>
                <w:tab w:val="left" w:pos="1298"/>
              </w:tabs>
              <w:rPr>
                <w:b/>
                <w:sz w:val="24"/>
                <w:szCs w:val="24"/>
              </w:rPr>
            </w:pPr>
          </w:p>
        </w:tc>
        <w:tc>
          <w:tcPr>
            <w:tcW w:w="284" w:type="dxa"/>
            <w:vMerge w:val="restart"/>
            <w:tcBorders>
              <w:top w:val="nil"/>
              <w:left w:val="nil"/>
            </w:tcBorders>
          </w:tcPr>
          <w:p w:rsidR="00D75C6A" w:rsidRPr="00292C67" w:rsidRDefault="00D75C6A" w:rsidP="001054B2">
            <w:pPr>
              <w:rPr>
                <w:b/>
                <w:sz w:val="20"/>
                <w:szCs w:val="20"/>
              </w:rPr>
            </w:pPr>
          </w:p>
        </w:tc>
        <w:tc>
          <w:tcPr>
            <w:tcW w:w="5812" w:type="dxa"/>
            <w:gridSpan w:val="2"/>
            <w:tcBorders>
              <w:top w:val="single" w:sz="4" w:space="0" w:color="auto"/>
              <w:bottom w:val="nil"/>
              <w:right w:val="single" w:sz="4" w:space="0" w:color="auto"/>
            </w:tcBorders>
          </w:tcPr>
          <w:p w:rsidR="00D75C6A" w:rsidRPr="00292C67" w:rsidRDefault="00D75C6A" w:rsidP="001054B2">
            <w:pPr>
              <w:tabs>
                <w:tab w:val="left" w:pos="1298"/>
              </w:tabs>
              <w:rPr>
                <w:b/>
                <w:sz w:val="20"/>
                <w:szCs w:val="20"/>
              </w:rPr>
            </w:pPr>
            <w:r w:rsidRPr="00292C67">
              <w:rPr>
                <w:b/>
                <w:sz w:val="20"/>
                <w:szCs w:val="20"/>
              </w:rPr>
              <w:t>Name</w:t>
            </w:r>
            <w:r>
              <w:rPr>
                <w:b/>
                <w:sz w:val="20"/>
                <w:szCs w:val="20"/>
              </w:rPr>
              <w:t xml:space="preserve"> (Head of Department)</w:t>
            </w:r>
          </w:p>
        </w:tc>
        <w:tc>
          <w:tcPr>
            <w:tcW w:w="2669" w:type="dxa"/>
            <w:vMerge w:val="restart"/>
            <w:tcBorders>
              <w:top w:val="nil"/>
              <w:left w:val="single" w:sz="4" w:space="0" w:color="auto"/>
              <w:bottom w:val="nil"/>
              <w:right w:val="nil"/>
            </w:tcBorders>
            <w:shd w:val="clear" w:color="auto" w:fill="D9D9D9" w:themeFill="background1" w:themeFillShade="D9"/>
          </w:tcPr>
          <w:p w:rsidR="00D75C6A" w:rsidRPr="00591A6C" w:rsidRDefault="00D75C6A" w:rsidP="001054B2">
            <w:pPr>
              <w:spacing w:after="60"/>
              <w:rPr>
                <w:sz w:val="16"/>
                <w:szCs w:val="16"/>
              </w:rPr>
            </w:pPr>
            <w:r>
              <w:rPr>
                <w:sz w:val="16"/>
                <w:szCs w:val="16"/>
              </w:rPr>
              <w:t>The Head of Department should sign because the registration of the Department as a new premises will require the payment of a fee to the government’s Health and Safety Executive (HSE).</w:t>
            </w:r>
          </w:p>
        </w:tc>
      </w:tr>
      <w:tr w:rsidR="00D75C6A" w:rsidRPr="00292C67" w:rsidTr="00706C55">
        <w:tc>
          <w:tcPr>
            <w:tcW w:w="1696" w:type="dxa"/>
            <w:vMerge/>
            <w:tcBorders>
              <w:left w:val="nil"/>
              <w:right w:val="nil"/>
            </w:tcBorders>
          </w:tcPr>
          <w:p w:rsidR="00D75C6A" w:rsidRPr="00292C67" w:rsidRDefault="00D75C6A" w:rsidP="001054B2">
            <w:pPr>
              <w:tabs>
                <w:tab w:val="left" w:pos="1298"/>
              </w:tabs>
              <w:rPr>
                <w:sz w:val="24"/>
                <w:szCs w:val="24"/>
              </w:rPr>
            </w:pPr>
          </w:p>
        </w:tc>
        <w:tc>
          <w:tcPr>
            <w:tcW w:w="284" w:type="dxa"/>
            <w:vMerge/>
            <w:tcBorders>
              <w:left w:val="nil"/>
            </w:tcBorders>
          </w:tcPr>
          <w:p w:rsidR="00D75C6A" w:rsidRPr="00292C67" w:rsidRDefault="00D75C6A" w:rsidP="001054B2">
            <w:pPr>
              <w:rPr>
                <w:sz w:val="24"/>
                <w:szCs w:val="24"/>
              </w:rPr>
            </w:pPr>
          </w:p>
        </w:tc>
        <w:sdt>
          <w:sdtPr>
            <w:rPr>
              <w:sz w:val="24"/>
              <w:szCs w:val="24"/>
            </w:rPr>
            <w:id w:val="131143409"/>
            <w:placeholder>
              <w:docPart w:val="D1001833078F4AAFA48EFC2E4E0712FB"/>
            </w:placeholder>
            <w:showingPlcHdr/>
          </w:sdtPr>
          <w:sdtEndPr/>
          <w:sdtContent>
            <w:tc>
              <w:tcPr>
                <w:tcW w:w="5812" w:type="dxa"/>
                <w:gridSpan w:val="2"/>
                <w:tcBorders>
                  <w:top w:val="nil"/>
                  <w:bottom w:val="single" w:sz="4" w:space="0" w:color="auto"/>
                  <w:right w:val="single" w:sz="4" w:space="0" w:color="auto"/>
                </w:tcBorders>
              </w:tcPr>
              <w:p w:rsidR="00D75C6A" w:rsidRPr="00292C67" w:rsidRDefault="00D75C6A" w:rsidP="001054B2">
                <w:pPr>
                  <w:tabs>
                    <w:tab w:val="left" w:pos="1298"/>
                  </w:tabs>
                  <w:rPr>
                    <w:sz w:val="24"/>
                    <w:szCs w:val="24"/>
                  </w:rPr>
                </w:pPr>
                <w:r>
                  <w:rPr>
                    <w:rStyle w:val="PlaceholderText"/>
                  </w:rPr>
                  <w:t>Enter text</w:t>
                </w:r>
              </w:p>
            </w:tc>
          </w:sdtContent>
        </w:sdt>
        <w:tc>
          <w:tcPr>
            <w:tcW w:w="2669" w:type="dxa"/>
            <w:vMerge/>
            <w:tcBorders>
              <w:top w:val="nil"/>
              <w:left w:val="single" w:sz="4" w:space="0" w:color="auto"/>
              <w:bottom w:val="nil"/>
              <w:right w:val="nil"/>
            </w:tcBorders>
            <w:shd w:val="clear" w:color="auto" w:fill="D9D9D9" w:themeFill="background1" w:themeFillShade="D9"/>
          </w:tcPr>
          <w:p w:rsidR="00D75C6A" w:rsidRPr="00591A6C" w:rsidRDefault="00D75C6A" w:rsidP="001054B2">
            <w:pPr>
              <w:spacing w:after="60"/>
              <w:rPr>
                <w:sz w:val="16"/>
                <w:szCs w:val="16"/>
              </w:rPr>
            </w:pPr>
          </w:p>
        </w:tc>
      </w:tr>
      <w:tr w:rsidR="00D75C6A" w:rsidRPr="00292C67" w:rsidTr="00706C55">
        <w:tc>
          <w:tcPr>
            <w:tcW w:w="1696" w:type="dxa"/>
            <w:vMerge/>
            <w:tcBorders>
              <w:left w:val="nil"/>
              <w:right w:val="nil"/>
            </w:tcBorders>
          </w:tcPr>
          <w:p w:rsidR="00D75C6A" w:rsidRPr="00292C67" w:rsidRDefault="00D75C6A" w:rsidP="001054B2">
            <w:pPr>
              <w:tabs>
                <w:tab w:val="left" w:pos="1298"/>
              </w:tabs>
              <w:rPr>
                <w:b/>
                <w:sz w:val="20"/>
                <w:szCs w:val="20"/>
              </w:rPr>
            </w:pPr>
          </w:p>
        </w:tc>
        <w:tc>
          <w:tcPr>
            <w:tcW w:w="284" w:type="dxa"/>
            <w:vMerge/>
            <w:tcBorders>
              <w:left w:val="nil"/>
            </w:tcBorders>
          </w:tcPr>
          <w:p w:rsidR="00D75C6A" w:rsidRPr="00292C67" w:rsidRDefault="00D75C6A" w:rsidP="001054B2">
            <w:pPr>
              <w:rPr>
                <w:b/>
                <w:sz w:val="20"/>
                <w:szCs w:val="20"/>
              </w:rPr>
            </w:pPr>
          </w:p>
        </w:tc>
        <w:tc>
          <w:tcPr>
            <w:tcW w:w="4252" w:type="dxa"/>
            <w:tcBorders>
              <w:top w:val="single" w:sz="4" w:space="0" w:color="auto"/>
              <w:bottom w:val="nil"/>
              <w:right w:val="nil"/>
            </w:tcBorders>
          </w:tcPr>
          <w:p w:rsidR="00D75C6A" w:rsidRPr="00292C67" w:rsidRDefault="00D75C6A" w:rsidP="001054B2">
            <w:pPr>
              <w:tabs>
                <w:tab w:val="left" w:pos="1298"/>
              </w:tabs>
              <w:rPr>
                <w:b/>
                <w:sz w:val="20"/>
                <w:szCs w:val="20"/>
              </w:rPr>
            </w:pPr>
            <w:r w:rsidRPr="00292C67">
              <w:rPr>
                <w:b/>
                <w:sz w:val="20"/>
                <w:szCs w:val="20"/>
              </w:rPr>
              <w:t>Signature</w:t>
            </w:r>
          </w:p>
        </w:tc>
        <w:tc>
          <w:tcPr>
            <w:tcW w:w="1560" w:type="dxa"/>
            <w:tcBorders>
              <w:top w:val="single" w:sz="4" w:space="0" w:color="auto"/>
              <w:bottom w:val="nil"/>
              <w:right w:val="single" w:sz="4" w:space="0" w:color="auto"/>
            </w:tcBorders>
          </w:tcPr>
          <w:p w:rsidR="00D75C6A" w:rsidRPr="00292C67" w:rsidRDefault="00D75C6A" w:rsidP="001054B2">
            <w:pPr>
              <w:tabs>
                <w:tab w:val="left" w:pos="1298"/>
              </w:tabs>
              <w:rPr>
                <w:b/>
                <w:sz w:val="20"/>
                <w:szCs w:val="20"/>
              </w:rPr>
            </w:pPr>
            <w:r w:rsidRPr="00292C67">
              <w:rPr>
                <w:b/>
                <w:sz w:val="20"/>
                <w:szCs w:val="20"/>
              </w:rPr>
              <w:t>Date</w:t>
            </w:r>
          </w:p>
        </w:tc>
        <w:tc>
          <w:tcPr>
            <w:tcW w:w="2669" w:type="dxa"/>
            <w:vMerge/>
            <w:tcBorders>
              <w:top w:val="nil"/>
              <w:left w:val="single" w:sz="4" w:space="0" w:color="auto"/>
              <w:bottom w:val="nil"/>
              <w:right w:val="nil"/>
            </w:tcBorders>
            <w:shd w:val="clear" w:color="auto" w:fill="D9D9D9" w:themeFill="background1" w:themeFillShade="D9"/>
          </w:tcPr>
          <w:p w:rsidR="00D75C6A" w:rsidRPr="00591A6C" w:rsidRDefault="00D75C6A" w:rsidP="001054B2">
            <w:pPr>
              <w:spacing w:after="60"/>
              <w:rPr>
                <w:sz w:val="16"/>
                <w:szCs w:val="16"/>
              </w:rPr>
            </w:pPr>
          </w:p>
        </w:tc>
      </w:tr>
      <w:tr w:rsidR="00D75C6A" w:rsidRPr="00292C67" w:rsidTr="00706C55">
        <w:tc>
          <w:tcPr>
            <w:tcW w:w="1696" w:type="dxa"/>
            <w:vMerge/>
            <w:tcBorders>
              <w:left w:val="nil"/>
              <w:bottom w:val="nil"/>
              <w:right w:val="nil"/>
            </w:tcBorders>
          </w:tcPr>
          <w:p w:rsidR="00D75C6A" w:rsidRPr="00292C67" w:rsidRDefault="00D75C6A" w:rsidP="001054B2">
            <w:pPr>
              <w:tabs>
                <w:tab w:val="left" w:pos="1298"/>
              </w:tabs>
              <w:rPr>
                <w:sz w:val="24"/>
                <w:szCs w:val="24"/>
              </w:rPr>
            </w:pPr>
          </w:p>
        </w:tc>
        <w:tc>
          <w:tcPr>
            <w:tcW w:w="284" w:type="dxa"/>
            <w:vMerge/>
            <w:tcBorders>
              <w:left w:val="nil"/>
              <w:bottom w:val="nil"/>
            </w:tcBorders>
          </w:tcPr>
          <w:p w:rsidR="00D75C6A" w:rsidRPr="00292C67" w:rsidRDefault="00D75C6A" w:rsidP="001054B2">
            <w:pPr>
              <w:rPr>
                <w:sz w:val="24"/>
                <w:szCs w:val="24"/>
              </w:rPr>
            </w:pPr>
          </w:p>
        </w:tc>
        <w:tc>
          <w:tcPr>
            <w:tcW w:w="4252" w:type="dxa"/>
            <w:tcBorders>
              <w:top w:val="nil"/>
              <w:bottom w:val="single" w:sz="4" w:space="0" w:color="auto"/>
              <w:right w:val="nil"/>
            </w:tcBorders>
          </w:tcPr>
          <w:p w:rsidR="00D75C6A" w:rsidRDefault="00D75C6A" w:rsidP="001054B2">
            <w:pPr>
              <w:tabs>
                <w:tab w:val="left" w:pos="1298"/>
              </w:tabs>
              <w:rPr>
                <w:sz w:val="24"/>
                <w:szCs w:val="24"/>
              </w:rPr>
            </w:pPr>
          </w:p>
          <w:p w:rsidR="00D75C6A" w:rsidRDefault="00D75C6A" w:rsidP="001054B2">
            <w:pPr>
              <w:tabs>
                <w:tab w:val="left" w:pos="1298"/>
              </w:tabs>
              <w:rPr>
                <w:sz w:val="24"/>
                <w:szCs w:val="24"/>
              </w:rPr>
            </w:pPr>
          </w:p>
        </w:tc>
        <w:sdt>
          <w:sdtPr>
            <w:rPr>
              <w:sz w:val="24"/>
              <w:szCs w:val="24"/>
            </w:rPr>
            <w:id w:val="-1995405343"/>
            <w:placeholder>
              <w:docPart w:val="32FD64791C464D7EB86F6C35BB1C871F"/>
            </w:placeholder>
            <w:showingPlcHdr/>
            <w:date>
              <w:dateFormat w:val="dd/MM/yyyy"/>
              <w:lid w:val="en-GB"/>
              <w:storeMappedDataAs w:val="dateTime"/>
              <w:calendar w:val="gregorian"/>
            </w:date>
          </w:sdtPr>
          <w:sdtEndPr/>
          <w:sdtContent>
            <w:tc>
              <w:tcPr>
                <w:tcW w:w="1560" w:type="dxa"/>
                <w:tcBorders>
                  <w:top w:val="nil"/>
                  <w:bottom w:val="single" w:sz="4" w:space="0" w:color="auto"/>
                  <w:right w:val="single" w:sz="4" w:space="0" w:color="auto"/>
                </w:tcBorders>
              </w:tcPr>
              <w:p w:rsidR="00D75C6A" w:rsidRDefault="00D75C6A" w:rsidP="001054B2">
                <w:pPr>
                  <w:tabs>
                    <w:tab w:val="left" w:pos="1298"/>
                  </w:tabs>
                  <w:rPr>
                    <w:sz w:val="24"/>
                    <w:szCs w:val="24"/>
                  </w:rPr>
                </w:pPr>
                <w:r>
                  <w:rPr>
                    <w:rStyle w:val="PlaceholderText"/>
                  </w:rPr>
                  <w:t>Enter date</w:t>
                </w:r>
              </w:p>
            </w:tc>
          </w:sdtContent>
        </w:sdt>
        <w:tc>
          <w:tcPr>
            <w:tcW w:w="2669" w:type="dxa"/>
            <w:vMerge/>
            <w:tcBorders>
              <w:top w:val="nil"/>
              <w:left w:val="single" w:sz="4" w:space="0" w:color="auto"/>
              <w:bottom w:val="nil"/>
              <w:right w:val="nil"/>
            </w:tcBorders>
            <w:shd w:val="clear" w:color="auto" w:fill="D9D9D9" w:themeFill="background1" w:themeFillShade="D9"/>
          </w:tcPr>
          <w:p w:rsidR="00D75C6A" w:rsidRPr="00591A6C" w:rsidRDefault="00D75C6A" w:rsidP="001054B2">
            <w:pPr>
              <w:spacing w:after="60"/>
              <w:rPr>
                <w:sz w:val="16"/>
                <w:szCs w:val="16"/>
              </w:rPr>
            </w:pPr>
          </w:p>
        </w:tc>
      </w:tr>
    </w:tbl>
    <w:p w:rsidR="001054B2" w:rsidRDefault="001054B2" w:rsidP="001054B2">
      <w:pPr>
        <w:spacing w:after="0"/>
        <w:rPr>
          <w:sz w:val="24"/>
          <w:szCs w:val="24"/>
        </w:rPr>
      </w:pPr>
    </w:p>
    <w:p w:rsidR="001054B2" w:rsidRPr="007126E6" w:rsidRDefault="001054B2" w:rsidP="001054B2">
      <w:pPr>
        <w:spacing w:after="0"/>
        <w:rPr>
          <w:b/>
          <w:sz w:val="24"/>
          <w:szCs w:val="24"/>
        </w:rPr>
      </w:pPr>
      <w:r w:rsidRPr="003E1DEB">
        <w:rPr>
          <w:b/>
          <w:sz w:val="24"/>
          <w:szCs w:val="24"/>
        </w:rPr>
        <w:t>Risk Assessment Review</w:t>
      </w:r>
    </w:p>
    <w:tbl>
      <w:tblPr>
        <w:tblStyle w:val="TableGrid"/>
        <w:tblW w:w="0" w:type="auto"/>
        <w:tblLook w:val="04A0" w:firstRow="1" w:lastRow="0" w:firstColumn="1" w:lastColumn="0" w:noHBand="0" w:noVBand="1"/>
      </w:tblPr>
      <w:tblGrid>
        <w:gridCol w:w="3964"/>
        <w:gridCol w:w="2268"/>
        <w:gridCol w:w="1560"/>
        <w:gridCol w:w="2669"/>
      </w:tblGrid>
      <w:tr w:rsidR="00C8341C" w:rsidRPr="007126E6" w:rsidTr="00C8341C">
        <w:tc>
          <w:tcPr>
            <w:tcW w:w="3964" w:type="dxa"/>
            <w:tcBorders>
              <w:bottom w:val="nil"/>
            </w:tcBorders>
          </w:tcPr>
          <w:p w:rsidR="00C8341C" w:rsidRDefault="00C8341C" w:rsidP="00C8341C">
            <w:pPr>
              <w:rPr>
                <w:b/>
                <w:sz w:val="20"/>
                <w:szCs w:val="20"/>
              </w:rPr>
            </w:pPr>
            <w:r>
              <w:rPr>
                <w:b/>
                <w:sz w:val="20"/>
                <w:szCs w:val="20"/>
              </w:rPr>
              <w:t>Risk Assessment to be Reviewed on</w:t>
            </w:r>
          </w:p>
        </w:tc>
        <w:tc>
          <w:tcPr>
            <w:tcW w:w="3828" w:type="dxa"/>
            <w:gridSpan w:val="2"/>
            <w:vMerge w:val="restart"/>
            <w:tcBorders>
              <w:top w:val="nil"/>
              <w:right w:val="nil"/>
            </w:tcBorders>
          </w:tcPr>
          <w:p w:rsidR="00C8341C" w:rsidRPr="007126E6" w:rsidRDefault="00C8341C" w:rsidP="00C8341C">
            <w:pPr>
              <w:rPr>
                <w:b/>
                <w:sz w:val="20"/>
                <w:szCs w:val="20"/>
              </w:rPr>
            </w:pPr>
          </w:p>
        </w:tc>
        <w:tc>
          <w:tcPr>
            <w:tcW w:w="2669" w:type="dxa"/>
            <w:vMerge w:val="restart"/>
            <w:tcBorders>
              <w:top w:val="nil"/>
              <w:left w:val="nil"/>
              <w:bottom w:val="nil"/>
              <w:right w:val="nil"/>
            </w:tcBorders>
            <w:shd w:val="clear" w:color="auto" w:fill="D9D9D9" w:themeFill="background1" w:themeFillShade="D9"/>
          </w:tcPr>
          <w:p w:rsidR="00C8341C" w:rsidRPr="00110528" w:rsidRDefault="00C8341C" w:rsidP="00C8341C">
            <w:pPr>
              <w:spacing w:after="60"/>
              <w:rPr>
                <w:sz w:val="16"/>
                <w:szCs w:val="16"/>
              </w:rPr>
            </w:pPr>
            <w:r w:rsidRPr="00D371AC">
              <w:rPr>
                <w:sz w:val="16"/>
                <w:szCs w:val="16"/>
              </w:rPr>
              <w:t>Please indicate the date for review</w:t>
            </w:r>
            <w:r>
              <w:rPr>
                <w:sz w:val="16"/>
                <w:szCs w:val="16"/>
              </w:rPr>
              <w:t xml:space="preserve"> and</w:t>
            </w:r>
            <w:r w:rsidRPr="00D371AC">
              <w:rPr>
                <w:sz w:val="16"/>
                <w:szCs w:val="16"/>
              </w:rPr>
              <w:t xml:space="preserve"> revision.</w:t>
            </w:r>
          </w:p>
        </w:tc>
      </w:tr>
      <w:tr w:rsidR="00C8341C" w:rsidRPr="007126E6" w:rsidTr="00C8341C">
        <w:sdt>
          <w:sdtPr>
            <w:rPr>
              <w:sz w:val="24"/>
              <w:szCs w:val="24"/>
            </w:rPr>
            <w:id w:val="680331780"/>
            <w:placeholder>
              <w:docPart w:val="8390BBC6E54B4A42BCD3FB487EDF91CD"/>
            </w:placeholder>
            <w:showingPlcHdr/>
            <w:date>
              <w:dateFormat w:val="dd/MM/yyyy"/>
              <w:lid w:val="en-GB"/>
              <w:storeMappedDataAs w:val="dateTime"/>
              <w:calendar w:val="gregorian"/>
            </w:date>
          </w:sdtPr>
          <w:sdtEndPr/>
          <w:sdtContent>
            <w:tc>
              <w:tcPr>
                <w:tcW w:w="3964" w:type="dxa"/>
                <w:tcBorders>
                  <w:top w:val="nil"/>
                  <w:bottom w:val="single" w:sz="4" w:space="0" w:color="auto"/>
                </w:tcBorders>
              </w:tcPr>
              <w:p w:rsidR="00C8341C" w:rsidRPr="003E1DEB" w:rsidRDefault="00C8341C" w:rsidP="00C8341C">
                <w:pPr>
                  <w:rPr>
                    <w:sz w:val="24"/>
                    <w:szCs w:val="24"/>
                  </w:rPr>
                </w:pPr>
                <w:r w:rsidRPr="008D3FD9">
                  <w:rPr>
                    <w:rStyle w:val="PlaceholderText"/>
                  </w:rPr>
                  <w:t>Click or tap to enter a date.</w:t>
                </w:r>
              </w:p>
            </w:tc>
          </w:sdtContent>
        </w:sdt>
        <w:tc>
          <w:tcPr>
            <w:tcW w:w="3828" w:type="dxa"/>
            <w:gridSpan w:val="2"/>
            <w:vMerge/>
            <w:tcBorders>
              <w:bottom w:val="single" w:sz="4" w:space="0" w:color="auto"/>
              <w:right w:val="nil"/>
            </w:tcBorders>
          </w:tcPr>
          <w:p w:rsidR="00C8341C" w:rsidRPr="007126E6" w:rsidRDefault="00C8341C" w:rsidP="00C8341C">
            <w:pPr>
              <w:rPr>
                <w:b/>
                <w:sz w:val="20"/>
                <w:szCs w:val="20"/>
              </w:rPr>
            </w:pPr>
          </w:p>
        </w:tc>
        <w:tc>
          <w:tcPr>
            <w:tcW w:w="2669" w:type="dxa"/>
            <w:vMerge/>
            <w:tcBorders>
              <w:top w:val="nil"/>
              <w:left w:val="nil"/>
              <w:bottom w:val="nil"/>
              <w:right w:val="nil"/>
            </w:tcBorders>
            <w:shd w:val="clear" w:color="auto" w:fill="D9D9D9" w:themeFill="background1" w:themeFillShade="D9"/>
          </w:tcPr>
          <w:p w:rsidR="00C8341C" w:rsidRPr="00110528" w:rsidRDefault="00C8341C" w:rsidP="00C8341C">
            <w:pPr>
              <w:spacing w:after="60"/>
              <w:rPr>
                <w:sz w:val="16"/>
                <w:szCs w:val="16"/>
              </w:rPr>
            </w:pPr>
          </w:p>
        </w:tc>
      </w:tr>
      <w:tr w:rsidR="00C8341C" w:rsidRPr="007126E6" w:rsidTr="00C8341C">
        <w:tc>
          <w:tcPr>
            <w:tcW w:w="3964" w:type="dxa"/>
            <w:tcBorders>
              <w:top w:val="single" w:sz="4" w:space="0" w:color="auto"/>
              <w:bottom w:val="nil"/>
            </w:tcBorders>
          </w:tcPr>
          <w:p w:rsidR="00C8341C" w:rsidRPr="007126E6" w:rsidRDefault="00C8341C" w:rsidP="00C8341C">
            <w:pPr>
              <w:rPr>
                <w:b/>
                <w:sz w:val="20"/>
                <w:szCs w:val="20"/>
              </w:rPr>
            </w:pPr>
            <w:r>
              <w:rPr>
                <w:b/>
                <w:sz w:val="20"/>
                <w:szCs w:val="20"/>
              </w:rPr>
              <w:t>Name of Reviewer</w:t>
            </w:r>
          </w:p>
        </w:tc>
        <w:tc>
          <w:tcPr>
            <w:tcW w:w="2268" w:type="dxa"/>
            <w:tcBorders>
              <w:top w:val="single" w:sz="4" w:space="0" w:color="auto"/>
              <w:bottom w:val="nil"/>
            </w:tcBorders>
          </w:tcPr>
          <w:p w:rsidR="00C8341C" w:rsidRPr="007126E6" w:rsidRDefault="00C8341C" w:rsidP="00C8341C">
            <w:pPr>
              <w:rPr>
                <w:b/>
                <w:sz w:val="20"/>
                <w:szCs w:val="20"/>
              </w:rPr>
            </w:pPr>
            <w:r w:rsidRPr="007126E6">
              <w:rPr>
                <w:b/>
                <w:sz w:val="20"/>
                <w:szCs w:val="20"/>
              </w:rPr>
              <w:t>Signature</w:t>
            </w:r>
          </w:p>
        </w:tc>
        <w:tc>
          <w:tcPr>
            <w:tcW w:w="1560" w:type="dxa"/>
            <w:tcBorders>
              <w:top w:val="single" w:sz="4" w:space="0" w:color="auto"/>
              <w:bottom w:val="nil"/>
              <w:right w:val="single" w:sz="4" w:space="0" w:color="auto"/>
            </w:tcBorders>
          </w:tcPr>
          <w:p w:rsidR="00C8341C" w:rsidRPr="007126E6" w:rsidRDefault="00C8341C" w:rsidP="00C8341C">
            <w:pPr>
              <w:rPr>
                <w:b/>
                <w:sz w:val="20"/>
                <w:szCs w:val="20"/>
              </w:rPr>
            </w:pPr>
            <w:r w:rsidRPr="007126E6">
              <w:rPr>
                <w:b/>
                <w:sz w:val="20"/>
                <w:szCs w:val="20"/>
              </w:rPr>
              <w:t>Date</w:t>
            </w:r>
          </w:p>
        </w:tc>
        <w:tc>
          <w:tcPr>
            <w:tcW w:w="2669" w:type="dxa"/>
            <w:vMerge w:val="restart"/>
            <w:tcBorders>
              <w:top w:val="nil"/>
              <w:left w:val="single" w:sz="4" w:space="0" w:color="auto"/>
              <w:bottom w:val="nil"/>
              <w:right w:val="nil"/>
            </w:tcBorders>
            <w:shd w:val="clear" w:color="auto" w:fill="D9D9D9" w:themeFill="background1" w:themeFillShade="D9"/>
          </w:tcPr>
          <w:p w:rsidR="00C8341C" w:rsidRPr="00110528" w:rsidRDefault="00C8341C" w:rsidP="00C8341C">
            <w:pPr>
              <w:spacing w:after="60"/>
              <w:rPr>
                <w:sz w:val="16"/>
                <w:szCs w:val="16"/>
              </w:rPr>
            </w:pPr>
            <w:r w:rsidRPr="00D371AC">
              <w:rPr>
                <w:sz w:val="16"/>
                <w:szCs w:val="16"/>
              </w:rPr>
              <w:t>Sign off when reviewed.</w:t>
            </w:r>
          </w:p>
        </w:tc>
      </w:tr>
      <w:tr w:rsidR="00C8341C" w:rsidRPr="007126E6" w:rsidTr="00C8341C">
        <w:sdt>
          <w:sdtPr>
            <w:rPr>
              <w:sz w:val="24"/>
              <w:szCs w:val="24"/>
            </w:rPr>
            <w:id w:val="-2087295793"/>
            <w:placeholder>
              <w:docPart w:val="E29FEEE0BBD44A3BA38FE29C03C90AA3"/>
            </w:placeholder>
            <w:showingPlcHdr/>
          </w:sdtPr>
          <w:sdtEndPr/>
          <w:sdtContent>
            <w:tc>
              <w:tcPr>
                <w:tcW w:w="3964" w:type="dxa"/>
                <w:tcBorders>
                  <w:top w:val="nil"/>
                </w:tcBorders>
              </w:tcPr>
              <w:p w:rsidR="00C8341C" w:rsidRPr="007126E6" w:rsidRDefault="00C8341C" w:rsidP="00C8341C">
                <w:pPr>
                  <w:rPr>
                    <w:sz w:val="24"/>
                    <w:szCs w:val="24"/>
                  </w:rPr>
                </w:pPr>
                <w:r>
                  <w:rPr>
                    <w:rStyle w:val="PlaceholderText"/>
                  </w:rPr>
                  <w:t>Enter text</w:t>
                </w:r>
              </w:p>
            </w:tc>
          </w:sdtContent>
        </w:sdt>
        <w:tc>
          <w:tcPr>
            <w:tcW w:w="2268" w:type="dxa"/>
            <w:tcBorders>
              <w:top w:val="nil"/>
            </w:tcBorders>
          </w:tcPr>
          <w:p w:rsidR="00C8341C" w:rsidRDefault="00C8341C" w:rsidP="00C8341C">
            <w:pPr>
              <w:rPr>
                <w:sz w:val="24"/>
                <w:szCs w:val="24"/>
              </w:rPr>
            </w:pPr>
          </w:p>
          <w:p w:rsidR="00C8341C" w:rsidRPr="007126E6" w:rsidRDefault="00C8341C" w:rsidP="00C8341C">
            <w:pPr>
              <w:rPr>
                <w:sz w:val="24"/>
                <w:szCs w:val="24"/>
              </w:rPr>
            </w:pPr>
          </w:p>
        </w:tc>
        <w:sdt>
          <w:sdtPr>
            <w:rPr>
              <w:sz w:val="24"/>
              <w:szCs w:val="24"/>
            </w:rPr>
            <w:id w:val="-1429420928"/>
            <w:placeholder>
              <w:docPart w:val="6738F6563ADA43AA87A20978399F5ADC"/>
            </w:placeholder>
            <w:showingPlcHdr/>
            <w:date>
              <w:dateFormat w:val="dd/MM/yyyy"/>
              <w:lid w:val="en-GB"/>
              <w:storeMappedDataAs w:val="dateTime"/>
              <w:calendar w:val="gregorian"/>
            </w:date>
          </w:sdtPr>
          <w:sdtEndPr/>
          <w:sdtContent>
            <w:tc>
              <w:tcPr>
                <w:tcW w:w="1560" w:type="dxa"/>
                <w:tcBorders>
                  <w:top w:val="nil"/>
                  <w:right w:val="single" w:sz="4" w:space="0" w:color="auto"/>
                </w:tcBorders>
              </w:tcPr>
              <w:p w:rsidR="00C8341C" w:rsidRPr="007126E6" w:rsidRDefault="00C8341C" w:rsidP="00C8341C">
                <w:pPr>
                  <w:rPr>
                    <w:sz w:val="24"/>
                    <w:szCs w:val="24"/>
                  </w:rPr>
                </w:pPr>
                <w:r>
                  <w:rPr>
                    <w:rStyle w:val="PlaceholderText"/>
                  </w:rPr>
                  <w:t>Enter date</w:t>
                </w:r>
              </w:p>
            </w:tc>
          </w:sdtContent>
        </w:sdt>
        <w:tc>
          <w:tcPr>
            <w:tcW w:w="2669" w:type="dxa"/>
            <w:vMerge/>
            <w:tcBorders>
              <w:top w:val="nil"/>
              <w:left w:val="single" w:sz="4" w:space="0" w:color="auto"/>
              <w:bottom w:val="nil"/>
              <w:right w:val="nil"/>
            </w:tcBorders>
            <w:shd w:val="clear" w:color="auto" w:fill="D9D9D9" w:themeFill="background1" w:themeFillShade="D9"/>
          </w:tcPr>
          <w:p w:rsidR="00C8341C" w:rsidRPr="00110528" w:rsidRDefault="00C8341C" w:rsidP="00C8341C">
            <w:pPr>
              <w:spacing w:after="60"/>
              <w:rPr>
                <w:sz w:val="16"/>
                <w:szCs w:val="16"/>
              </w:rPr>
            </w:pPr>
          </w:p>
        </w:tc>
      </w:tr>
    </w:tbl>
    <w:p w:rsidR="002D434D" w:rsidRDefault="002D434D" w:rsidP="009566BB">
      <w:pPr>
        <w:spacing w:after="0"/>
        <w:rPr>
          <w:sz w:val="24"/>
          <w:szCs w:val="24"/>
        </w:rPr>
      </w:pPr>
    </w:p>
    <w:p w:rsidR="005412BF" w:rsidRPr="00DD7FAE" w:rsidRDefault="005412BF" w:rsidP="00DD7FAE">
      <w:pPr>
        <w:shd w:val="clear" w:color="auto" w:fill="D9D9D9" w:themeFill="background1" w:themeFillShade="D9"/>
        <w:spacing w:after="0"/>
        <w:ind w:left="1134" w:right="1110"/>
        <w:rPr>
          <w:b/>
          <w:sz w:val="16"/>
          <w:szCs w:val="16"/>
        </w:rPr>
      </w:pPr>
      <w:r w:rsidRPr="00DD7FAE">
        <w:rPr>
          <w:b/>
          <w:sz w:val="16"/>
          <w:szCs w:val="16"/>
        </w:rPr>
        <w:t>Names given in the boxes above remain confidential. Information given in boxes below is placed on the Public Register if notified to the HSE</w:t>
      </w:r>
      <w:r w:rsidR="00716ADD" w:rsidRPr="00DD7FAE">
        <w:rPr>
          <w:b/>
          <w:sz w:val="16"/>
          <w:szCs w:val="16"/>
        </w:rPr>
        <w:t>.</w:t>
      </w:r>
    </w:p>
    <w:p w:rsidR="00C63388" w:rsidRPr="00DD7FAE" w:rsidRDefault="00C63388" w:rsidP="00DD7FAE">
      <w:pPr>
        <w:shd w:val="clear" w:color="auto" w:fill="D9D9D9" w:themeFill="background1" w:themeFillShade="D9"/>
        <w:spacing w:after="0"/>
        <w:ind w:left="1134" w:right="1110"/>
        <w:rPr>
          <w:sz w:val="16"/>
          <w:szCs w:val="16"/>
        </w:rPr>
      </w:pPr>
    </w:p>
    <w:p w:rsidR="00750EC4" w:rsidRPr="00DD7FAE" w:rsidRDefault="00750EC4" w:rsidP="00DD7FAE">
      <w:pPr>
        <w:shd w:val="clear" w:color="auto" w:fill="D9D9D9" w:themeFill="background1" w:themeFillShade="D9"/>
        <w:spacing w:after="0"/>
        <w:ind w:left="1134" w:right="1110"/>
        <w:rPr>
          <w:sz w:val="16"/>
          <w:szCs w:val="16"/>
        </w:rPr>
      </w:pPr>
      <w:r w:rsidRPr="00DD7FAE">
        <w:rPr>
          <w:sz w:val="16"/>
          <w:szCs w:val="16"/>
        </w:rPr>
        <w:t>HSE guidance on assessment of projects using plant-associated GMMs can be found on-line (</w:t>
      </w:r>
      <w:r w:rsidR="00DD7FAE" w:rsidRPr="00DD7FAE">
        <w:rPr>
          <w:rStyle w:val="Hyperlink"/>
          <w:sz w:val="16"/>
          <w:szCs w:val="16"/>
        </w:rPr>
        <w:t>Parts 4.2–4.3</w:t>
      </w:r>
      <w:r w:rsidR="00DD7FAE" w:rsidRPr="00DD7FAE">
        <w:rPr>
          <w:sz w:val="16"/>
          <w:szCs w:val="16"/>
        </w:rPr>
        <w:t>, SACGM Compendium of G</w:t>
      </w:r>
      <w:r w:rsidRPr="00DD7FAE">
        <w:rPr>
          <w:sz w:val="16"/>
          <w:szCs w:val="16"/>
        </w:rPr>
        <w:t>uidance)</w:t>
      </w:r>
    </w:p>
    <w:p w:rsidR="005412BF" w:rsidRDefault="005412BF" w:rsidP="00DD7FAE">
      <w:pPr>
        <w:spacing w:after="0"/>
        <w:rPr>
          <w:sz w:val="24"/>
          <w:szCs w:val="24"/>
        </w:rPr>
      </w:pPr>
    </w:p>
    <w:p w:rsidR="00C63388" w:rsidRPr="00B80E62" w:rsidRDefault="00C63388" w:rsidP="00C63388">
      <w:pPr>
        <w:spacing w:after="0"/>
        <w:jc w:val="center"/>
        <w:rPr>
          <w:b/>
          <w:sz w:val="24"/>
          <w:szCs w:val="24"/>
        </w:rPr>
      </w:pPr>
      <w:r w:rsidRPr="00B80E62">
        <w:rPr>
          <w:b/>
          <w:sz w:val="24"/>
          <w:szCs w:val="24"/>
        </w:rPr>
        <w:t>PROJECT DETAILS</w:t>
      </w:r>
    </w:p>
    <w:p w:rsidR="00C63388" w:rsidRDefault="00C63388" w:rsidP="00C63388">
      <w:pPr>
        <w:spacing w:after="0"/>
        <w:rPr>
          <w:sz w:val="24"/>
          <w:szCs w:val="24"/>
        </w:rPr>
      </w:pPr>
    </w:p>
    <w:p w:rsidR="00C63388" w:rsidRPr="005859D8" w:rsidRDefault="00C63388" w:rsidP="00C63388">
      <w:pPr>
        <w:spacing w:after="0"/>
        <w:rPr>
          <w:b/>
          <w:sz w:val="24"/>
          <w:szCs w:val="24"/>
        </w:rPr>
      </w:pPr>
      <w:r w:rsidRPr="005859D8">
        <w:rPr>
          <w:b/>
          <w:sz w:val="24"/>
          <w:szCs w:val="24"/>
        </w:rPr>
        <w:t>Project</w:t>
      </w:r>
    </w:p>
    <w:tbl>
      <w:tblPr>
        <w:tblStyle w:val="TableGrid"/>
        <w:tblW w:w="0" w:type="auto"/>
        <w:tblLook w:val="04A0" w:firstRow="1" w:lastRow="0" w:firstColumn="1" w:lastColumn="0" w:noHBand="0" w:noVBand="1"/>
      </w:tblPr>
      <w:tblGrid>
        <w:gridCol w:w="7792"/>
        <w:gridCol w:w="2664"/>
      </w:tblGrid>
      <w:tr w:rsidR="00C63388" w:rsidRPr="007126E6" w:rsidTr="000150E9">
        <w:tc>
          <w:tcPr>
            <w:tcW w:w="7792" w:type="dxa"/>
            <w:tcBorders>
              <w:bottom w:val="nil"/>
              <w:right w:val="single" w:sz="4" w:space="0" w:color="auto"/>
            </w:tcBorders>
          </w:tcPr>
          <w:p w:rsidR="00C63388" w:rsidRPr="007126E6" w:rsidRDefault="00C63388" w:rsidP="00E737A4">
            <w:pPr>
              <w:rPr>
                <w:b/>
                <w:sz w:val="20"/>
                <w:szCs w:val="20"/>
              </w:rPr>
            </w:pPr>
            <w:r>
              <w:rPr>
                <w:b/>
                <w:sz w:val="20"/>
                <w:szCs w:val="20"/>
              </w:rPr>
              <w:t>Project Title</w:t>
            </w:r>
          </w:p>
        </w:tc>
        <w:tc>
          <w:tcPr>
            <w:tcW w:w="2664" w:type="dxa"/>
            <w:vMerge w:val="restart"/>
            <w:tcBorders>
              <w:top w:val="nil"/>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r w:rsidRPr="00D371AC">
              <w:rPr>
                <w:sz w:val="16"/>
                <w:szCs w:val="16"/>
              </w:rPr>
              <w:t>Make project title as descriptive as possible</w:t>
            </w:r>
          </w:p>
        </w:tc>
      </w:tr>
      <w:tr w:rsidR="00C63388" w:rsidRPr="007126E6" w:rsidTr="000150E9">
        <w:sdt>
          <w:sdtPr>
            <w:rPr>
              <w:sz w:val="24"/>
              <w:szCs w:val="24"/>
            </w:rPr>
            <w:id w:val="413980339"/>
            <w:placeholder>
              <w:docPart w:val="C8FAA1BFE8A748DF8B83BA13DC1F70B1"/>
            </w:placeholder>
            <w:showingPlcHdr/>
          </w:sdtPr>
          <w:sdtEndPr/>
          <w:sdtContent>
            <w:tc>
              <w:tcPr>
                <w:tcW w:w="7792" w:type="dxa"/>
                <w:tcBorders>
                  <w:top w:val="nil"/>
                  <w:right w:val="single" w:sz="4" w:space="0" w:color="auto"/>
                </w:tcBorders>
              </w:tcPr>
              <w:p w:rsidR="00C63388" w:rsidRPr="007126E6" w:rsidRDefault="00C63388" w:rsidP="00E737A4">
                <w:pPr>
                  <w:rPr>
                    <w:sz w:val="24"/>
                    <w:szCs w:val="24"/>
                  </w:rPr>
                </w:pPr>
                <w:r>
                  <w:rPr>
                    <w:rStyle w:val="PlaceholderText"/>
                  </w:rPr>
                  <w:t>Enter text</w:t>
                </w:r>
              </w:p>
            </w:tc>
          </w:sdtContent>
        </w:sdt>
        <w:tc>
          <w:tcPr>
            <w:tcW w:w="2664" w:type="dxa"/>
            <w:vMerge/>
            <w:tcBorders>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p>
        </w:tc>
      </w:tr>
    </w:tbl>
    <w:p w:rsidR="00C63388" w:rsidRPr="007126E6" w:rsidRDefault="00C63388" w:rsidP="00C63388">
      <w:pPr>
        <w:spacing w:after="0"/>
        <w:rPr>
          <w:sz w:val="24"/>
          <w:szCs w:val="24"/>
        </w:rPr>
      </w:pPr>
    </w:p>
    <w:tbl>
      <w:tblPr>
        <w:tblStyle w:val="TableGrid"/>
        <w:tblW w:w="0" w:type="auto"/>
        <w:tblLook w:val="04A0" w:firstRow="1" w:lastRow="0" w:firstColumn="1" w:lastColumn="0" w:noHBand="0" w:noVBand="1"/>
      </w:tblPr>
      <w:tblGrid>
        <w:gridCol w:w="7792"/>
        <w:gridCol w:w="2664"/>
      </w:tblGrid>
      <w:tr w:rsidR="00C63388" w:rsidRPr="007126E6" w:rsidTr="00E737A4">
        <w:tc>
          <w:tcPr>
            <w:tcW w:w="7792" w:type="dxa"/>
            <w:tcBorders>
              <w:bottom w:val="nil"/>
              <w:right w:val="single" w:sz="4" w:space="0" w:color="auto"/>
            </w:tcBorders>
          </w:tcPr>
          <w:p w:rsidR="00C63388" w:rsidRPr="007126E6" w:rsidRDefault="00C63388" w:rsidP="00E737A4">
            <w:pPr>
              <w:rPr>
                <w:b/>
                <w:sz w:val="20"/>
                <w:szCs w:val="20"/>
              </w:rPr>
            </w:pPr>
            <w:r>
              <w:rPr>
                <w:b/>
                <w:sz w:val="20"/>
                <w:szCs w:val="20"/>
              </w:rPr>
              <w:t>Project Summary</w:t>
            </w:r>
          </w:p>
        </w:tc>
        <w:tc>
          <w:tcPr>
            <w:tcW w:w="2664" w:type="dxa"/>
            <w:vMerge w:val="restart"/>
            <w:tcBorders>
              <w:top w:val="nil"/>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r w:rsidRPr="00D371AC">
              <w:rPr>
                <w:sz w:val="16"/>
                <w:szCs w:val="16"/>
              </w:rPr>
              <w:t>Include aims and objectives.</w:t>
            </w:r>
          </w:p>
          <w:p w:rsidR="00C63388" w:rsidRPr="00D371AC" w:rsidRDefault="00C63388" w:rsidP="00E737A4">
            <w:pPr>
              <w:spacing w:after="60"/>
              <w:rPr>
                <w:sz w:val="16"/>
                <w:szCs w:val="16"/>
              </w:rPr>
            </w:pPr>
            <w:r w:rsidRPr="00D371AC">
              <w:rPr>
                <w:sz w:val="16"/>
                <w:szCs w:val="16"/>
              </w:rPr>
              <w:t>Use language understandable to the non-technical/specialist. Be succinct and clear</w:t>
            </w:r>
          </w:p>
        </w:tc>
      </w:tr>
      <w:tr w:rsidR="00C63388" w:rsidRPr="007126E6" w:rsidTr="00E737A4">
        <w:sdt>
          <w:sdtPr>
            <w:rPr>
              <w:sz w:val="24"/>
              <w:szCs w:val="24"/>
            </w:rPr>
            <w:id w:val="1975256970"/>
            <w:placeholder>
              <w:docPart w:val="0BE6E603F60C4C9A8DEC633A91834E6A"/>
            </w:placeholder>
            <w:showingPlcHdr/>
          </w:sdtPr>
          <w:sdtEndPr/>
          <w:sdtContent>
            <w:tc>
              <w:tcPr>
                <w:tcW w:w="7792" w:type="dxa"/>
                <w:tcBorders>
                  <w:top w:val="nil"/>
                  <w:right w:val="single" w:sz="4" w:space="0" w:color="auto"/>
                </w:tcBorders>
              </w:tcPr>
              <w:p w:rsidR="00C63388" w:rsidRPr="007126E6" w:rsidRDefault="00C63388" w:rsidP="00E737A4">
                <w:pPr>
                  <w:rPr>
                    <w:sz w:val="24"/>
                    <w:szCs w:val="24"/>
                  </w:rPr>
                </w:pPr>
                <w:r>
                  <w:rPr>
                    <w:rStyle w:val="PlaceholderText"/>
                  </w:rPr>
                  <w:t>Enter text</w:t>
                </w:r>
              </w:p>
            </w:tc>
          </w:sdtContent>
        </w:sdt>
        <w:tc>
          <w:tcPr>
            <w:tcW w:w="2664" w:type="dxa"/>
            <w:vMerge/>
            <w:tcBorders>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p>
        </w:tc>
      </w:tr>
    </w:tbl>
    <w:p w:rsidR="00C63388" w:rsidRDefault="00C63388" w:rsidP="00C63388">
      <w:pPr>
        <w:spacing w:after="0"/>
        <w:rPr>
          <w:sz w:val="24"/>
          <w:szCs w:val="24"/>
        </w:rPr>
      </w:pPr>
    </w:p>
    <w:p w:rsidR="00C63388" w:rsidRPr="005859D8" w:rsidRDefault="00C63388" w:rsidP="00C63388">
      <w:pPr>
        <w:spacing w:after="0"/>
        <w:rPr>
          <w:b/>
          <w:sz w:val="24"/>
          <w:szCs w:val="24"/>
        </w:rPr>
      </w:pPr>
      <w:r w:rsidRPr="005859D8">
        <w:rPr>
          <w:b/>
          <w:sz w:val="24"/>
          <w:szCs w:val="24"/>
        </w:rPr>
        <w:t>Host and Vector Details</w:t>
      </w:r>
    </w:p>
    <w:tbl>
      <w:tblPr>
        <w:tblStyle w:val="TableGrid"/>
        <w:tblW w:w="0" w:type="auto"/>
        <w:tblLook w:val="04A0" w:firstRow="1" w:lastRow="0" w:firstColumn="1" w:lastColumn="0" w:noHBand="0" w:noVBand="1"/>
      </w:tblPr>
      <w:tblGrid>
        <w:gridCol w:w="7792"/>
        <w:gridCol w:w="2664"/>
      </w:tblGrid>
      <w:tr w:rsidR="00C63388" w:rsidRPr="007126E6" w:rsidTr="00E737A4">
        <w:tc>
          <w:tcPr>
            <w:tcW w:w="7792" w:type="dxa"/>
            <w:tcBorders>
              <w:bottom w:val="nil"/>
              <w:right w:val="single" w:sz="4" w:space="0" w:color="auto"/>
            </w:tcBorders>
          </w:tcPr>
          <w:p w:rsidR="00C63388" w:rsidRPr="007126E6" w:rsidRDefault="00C63388" w:rsidP="00E737A4">
            <w:pPr>
              <w:rPr>
                <w:b/>
                <w:sz w:val="20"/>
                <w:szCs w:val="20"/>
              </w:rPr>
            </w:pPr>
            <w:r>
              <w:rPr>
                <w:b/>
                <w:sz w:val="20"/>
                <w:szCs w:val="20"/>
              </w:rPr>
              <w:t>Microorganism(s)</w:t>
            </w:r>
          </w:p>
        </w:tc>
        <w:tc>
          <w:tcPr>
            <w:tcW w:w="2664" w:type="dxa"/>
            <w:vMerge w:val="restart"/>
            <w:tcBorders>
              <w:top w:val="nil"/>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r w:rsidRPr="00D371AC">
              <w:rPr>
                <w:sz w:val="16"/>
                <w:szCs w:val="16"/>
              </w:rPr>
              <w:t xml:space="preserve">Give details of host </w:t>
            </w:r>
            <w:r>
              <w:rPr>
                <w:sz w:val="16"/>
                <w:szCs w:val="16"/>
              </w:rPr>
              <w:t>m</w:t>
            </w:r>
            <w:r w:rsidRPr="00D371AC">
              <w:rPr>
                <w:sz w:val="16"/>
                <w:szCs w:val="16"/>
              </w:rPr>
              <w:t>icroorganism(s).</w:t>
            </w:r>
          </w:p>
          <w:p w:rsidR="00C63388" w:rsidRPr="00D371AC" w:rsidRDefault="00C63388" w:rsidP="00E737A4">
            <w:pPr>
              <w:spacing w:after="60"/>
              <w:rPr>
                <w:sz w:val="16"/>
                <w:szCs w:val="16"/>
              </w:rPr>
            </w:pPr>
            <w:r w:rsidRPr="00D371AC">
              <w:rPr>
                <w:sz w:val="16"/>
                <w:szCs w:val="16"/>
              </w:rPr>
              <w:t>Specify if wild-type or disabled. Qualify the GM technique to be used</w:t>
            </w:r>
          </w:p>
        </w:tc>
      </w:tr>
      <w:tr w:rsidR="00C63388" w:rsidRPr="007126E6" w:rsidTr="00E737A4">
        <w:sdt>
          <w:sdtPr>
            <w:rPr>
              <w:sz w:val="24"/>
              <w:szCs w:val="24"/>
            </w:rPr>
            <w:id w:val="-728237217"/>
            <w:placeholder>
              <w:docPart w:val="8F06E2A254434308A9FFFDE455E680DC"/>
            </w:placeholder>
            <w:showingPlcHdr/>
          </w:sdtPr>
          <w:sdtEndPr/>
          <w:sdtContent>
            <w:tc>
              <w:tcPr>
                <w:tcW w:w="7792" w:type="dxa"/>
                <w:tcBorders>
                  <w:top w:val="nil"/>
                  <w:right w:val="single" w:sz="4" w:space="0" w:color="auto"/>
                </w:tcBorders>
              </w:tcPr>
              <w:p w:rsidR="00C63388" w:rsidRPr="007126E6" w:rsidRDefault="00C63388" w:rsidP="00E737A4">
                <w:pPr>
                  <w:rPr>
                    <w:sz w:val="24"/>
                    <w:szCs w:val="24"/>
                  </w:rPr>
                </w:pPr>
                <w:r>
                  <w:rPr>
                    <w:rStyle w:val="PlaceholderText"/>
                  </w:rPr>
                  <w:t>Enter text</w:t>
                </w:r>
              </w:p>
            </w:tc>
          </w:sdtContent>
        </w:sdt>
        <w:tc>
          <w:tcPr>
            <w:tcW w:w="2664" w:type="dxa"/>
            <w:vMerge/>
            <w:tcBorders>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p>
        </w:tc>
      </w:tr>
    </w:tbl>
    <w:p w:rsidR="00C63388" w:rsidRPr="007126E6" w:rsidRDefault="00C63388" w:rsidP="00C63388">
      <w:pPr>
        <w:spacing w:after="0"/>
        <w:rPr>
          <w:sz w:val="24"/>
          <w:szCs w:val="24"/>
        </w:rPr>
      </w:pPr>
    </w:p>
    <w:tbl>
      <w:tblPr>
        <w:tblStyle w:val="TableGrid"/>
        <w:tblW w:w="0" w:type="auto"/>
        <w:tblLook w:val="04A0" w:firstRow="1" w:lastRow="0" w:firstColumn="1" w:lastColumn="0" w:noHBand="0" w:noVBand="1"/>
      </w:tblPr>
      <w:tblGrid>
        <w:gridCol w:w="7792"/>
        <w:gridCol w:w="2664"/>
      </w:tblGrid>
      <w:tr w:rsidR="00C63388" w:rsidRPr="007126E6" w:rsidTr="00E737A4">
        <w:tc>
          <w:tcPr>
            <w:tcW w:w="7792" w:type="dxa"/>
            <w:tcBorders>
              <w:bottom w:val="nil"/>
              <w:right w:val="single" w:sz="4" w:space="0" w:color="auto"/>
            </w:tcBorders>
          </w:tcPr>
          <w:p w:rsidR="00C63388" w:rsidRPr="007126E6" w:rsidRDefault="00C63388" w:rsidP="00E737A4">
            <w:pPr>
              <w:rPr>
                <w:b/>
                <w:sz w:val="20"/>
                <w:szCs w:val="20"/>
              </w:rPr>
            </w:pPr>
            <w:r>
              <w:rPr>
                <w:b/>
                <w:sz w:val="20"/>
                <w:szCs w:val="20"/>
              </w:rPr>
              <w:t>Vector(s)</w:t>
            </w:r>
          </w:p>
        </w:tc>
        <w:tc>
          <w:tcPr>
            <w:tcW w:w="2664" w:type="dxa"/>
            <w:vMerge w:val="restart"/>
            <w:tcBorders>
              <w:top w:val="nil"/>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r w:rsidRPr="00D371AC">
              <w:rPr>
                <w:sz w:val="16"/>
                <w:szCs w:val="16"/>
              </w:rPr>
              <w:t>Specify plasmids, viral and cellular vectors</w:t>
            </w:r>
            <w:r>
              <w:rPr>
                <w:sz w:val="16"/>
                <w:szCs w:val="16"/>
              </w:rPr>
              <w:t xml:space="preserve">, CRISPR constructs, </w:t>
            </w:r>
            <w:r w:rsidRPr="00D371AC">
              <w:rPr>
                <w:sz w:val="16"/>
                <w:szCs w:val="16"/>
              </w:rPr>
              <w:t>etc</w:t>
            </w:r>
            <w:r>
              <w:rPr>
                <w:sz w:val="16"/>
                <w:szCs w:val="16"/>
              </w:rPr>
              <w:t>.</w:t>
            </w:r>
            <w:r w:rsidRPr="00D371AC">
              <w:rPr>
                <w:sz w:val="16"/>
                <w:szCs w:val="16"/>
              </w:rPr>
              <w:t xml:space="preserve"> to be </w:t>
            </w:r>
            <w:r w:rsidRPr="00D371AC">
              <w:rPr>
                <w:sz w:val="16"/>
                <w:szCs w:val="16"/>
              </w:rPr>
              <w:lastRenderedPageBreak/>
              <w:t>used for delivery into host</w:t>
            </w:r>
            <w:r>
              <w:rPr>
                <w:sz w:val="16"/>
                <w:szCs w:val="16"/>
              </w:rPr>
              <w:t>. R</w:t>
            </w:r>
            <w:r w:rsidRPr="00D371AC">
              <w:rPr>
                <w:sz w:val="16"/>
                <w:szCs w:val="16"/>
              </w:rPr>
              <w:t>emember, these can also be genetically modified and be considered as resultant GMMs</w:t>
            </w:r>
            <w:r>
              <w:rPr>
                <w:sz w:val="16"/>
                <w:szCs w:val="16"/>
              </w:rPr>
              <w:t>.</w:t>
            </w:r>
          </w:p>
        </w:tc>
      </w:tr>
      <w:tr w:rsidR="00C63388" w:rsidRPr="007126E6" w:rsidTr="00E737A4">
        <w:sdt>
          <w:sdtPr>
            <w:rPr>
              <w:sz w:val="24"/>
              <w:szCs w:val="24"/>
            </w:rPr>
            <w:id w:val="191124374"/>
            <w:placeholder>
              <w:docPart w:val="E9075D6B9BE94A738E38ECD5EA5307DF"/>
            </w:placeholder>
            <w:showingPlcHdr/>
          </w:sdtPr>
          <w:sdtEndPr/>
          <w:sdtContent>
            <w:tc>
              <w:tcPr>
                <w:tcW w:w="7792" w:type="dxa"/>
                <w:tcBorders>
                  <w:top w:val="nil"/>
                  <w:right w:val="single" w:sz="4" w:space="0" w:color="auto"/>
                </w:tcBorders>
              </w:tcPr>
              <w:p w:rsidR="00C63388" w:rsidRPr="007126E6" w:rsidRDefault="00C63388" w:rsidP="00E737A4">
                <w:pPr>
                  <w:rPr>
                    <w:sz w:val="24"/>
                    <w:szCs w:val="24"/>
                  </w:rPr>
                </w:pPr>
                <w:r>
                  <w:rPr>
                    <w:rStyle w:val="PlaceholderText"/>
                  </w:rPr>
                  <w:t>Enter text</w:t>
                </w:r>
              </w:p>
            </w:tc>
          </w:sdtContent>
        </w:sdt>
        <w:tc>
          <w:tcPr>
            <w:tcW w:w="2664" w:type="dxa"/>
            <w:vMerge/>
            <w:tcBorders>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p>
        </w:tc>
      </w:tr>
    </w:tbl>
    <w:p w:rsidR="00C63388" w:rsidRDefault="00C63388" w:rsidP="00C63388">
      <w:pPr>
        <w:spacing w:after="0"/>
        <w:rPr>
          <w:sz w:val="24"/>
          <w:szCs w:val="24"/>
        </w:rPr>
      </w:pPr>
    </w:p>
    <w:tbl>
      <w:tblPr>
        <w:tblStyle w:val="TableGrid"/>
        <w:tblW w:w="0" w:type="auto"/>
        <w:tblLook w:val="04A0" w:firstRow="1" w:lastRow="0" w:firstColumn="1" w:lastColumn="0" w:noHBand="0" w:noVBand="1"/>
      </w:tblPr>
      <w:tblGrid>
        <w:gridCol w:w="7792"/>
        <w:gridCol w:w="2664"/>
      </w:tblGrid>
      <w:tr w:rsidR="00C63388" w:rsidRPr="007126E6" w:rsidTr="00E737A4">
        <w:tc>
          <w:tcPr>
            <w:tcW w:w="7792" w:type="dxa"/>
            <w:tcBorders>
              <w:bottom w:val="nil"/>
              <w:right w:val="single" w:sz="4" w:space="0" w:color="auto"/>
            </w:tcBorders>
          </w:tcPr>
          <w:p w:rsidR="00C63388" w:rsidRPr="007126E6" w:rsidRDefault="00C63388" w:rsidP="00E737A4">
            <w:pPr>
              <w:rPr>
                <w:b/>
                <w:sz w:val="20"/>
                <w:szCs w:val="20"/>
              </w:rPr>
            </w:pPr>
            <w:r>
              <w:rPr>
                <w:b/>
                <w:sz w:val="20"/>
                <w:szCs w:val="20"/>
              </w:rPr>
              <w:t>Expected Biological Function</w:t>
            </w:r>
          </w:p>
        </w:tc>
        <w:tc>
          <w:tcPr>
            <w:tcW w:w="2664" w:type="dxa"/>
            <w:vMerge w:val="restart"/>
            <w:tcBorders>
              <w:top w:val="nil"/>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r w:rsidRPr="00D371AC">
              <w:rPr>
                <w:sz w:val="16"/>
                <w:szCs w:val="16"/>
              </w:rPr>
              <w:t xml:space="preserve">Describe the expected biological </w:t>
            </w:r>
            <w:r>
              <w:rPr>
                <w:sz w:val="16"/>
                <w:szCs w:val="16"/>
              </w:rPr>
              <w:t>function</w:t>
            </w:r>
            <w:r w:rsidRPr="00D371AC">
              <w:rPr>
                <w:sz w:val="16"/>
                <w:szCs w:val="16"/>
              </w:rPr>
              <w:t xml:space="preserve"> of altered DNA/RNA or transcribed/translated gene product</w:t>
            </w:r>
          </w:p>
        </w:tc>
      </w:tr>
      <w:tr w:rsidR="00C63388" w:rsidRPr="007126E6" w:rsidTr="00E737A4">
        <w:sdt>
          <w:sdtPr>
            <w:rPr>
              <w:sz w:val="24"/>
              <w:szCs w:val="24"/>
            </w:rPr>
            <w:id w:val="669916734"/>
            <w:placeholder>
              <w:docPart w:val="258A6A20577846FCBDA270C2CE393835"/>
            </w:placeholder>
            <w:showingPlcHdr/>
          </w:sdtPr>
          <w:sdtEndPr/>
          <w:sdtContent>
            <w:tc>
              <w:tcPr>
                <w:tcW w:w="7792" w:type="dxa"/>
                <w:tcBorders>
                  <w:top w:val="nil"/>
                  <w:right w:val="single" w:sz="4" w:space="0" w:color="auto"/>
                </w:tcBorders>
              </w:tcPr>
              <w:p w:rsidR="00C63388" w:rsidRPr="007126E6" w:rsidRDefault="00C63388" w:rsidP="00E737A4">
                <w:pPr>
                  <w:rPr>
                    <w:sz w:val="24"/>
                    <w:szCs w:val="24"/>
                  </w:rPr>
                </w:pPr>
                <w:r>
                  <w:rPr>
                    <w:rStyle w:val="PlaceholderText"/>
                  </w:rPr>
                  <w:t>Enter text</w:t>
                </w:r>
              </w:p>
            </w:tc>
          </w:sdtContent>
        </w:sdt>
        <w:tc>
          <w:tcPr>
            <w:tcW w:w="2664" w:type="dxa"/>
            <w:vMerge/>
            <w:tcBorders>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p>
        </w:tc>
      </w:tr>
    </w:tbl>
    <w:p w:rsidR="00C63388" w:rsidRDefault="00C63388" w:rsidP="00C63388">
      <w:pPr>
        <w:spacing w:after="0"/>
        <w:rPr>
          <w:sz w:val="24"/>
          <w:szCs w:val="24"/>
        </w:rPr>
      </w:pPr>
    </w:p>
    <w:tbl>
      <w:tblPr>
        <w:tblStyle w:val="TableGrid"/>
        <w:tblW w:w="0" w:type="auto"/>
        <w:tblLook w:val="04A0" w:firstRow="1" w:lastRow="0" w:firstColumn="1" w:lastColumn="0" w:noHBand="0" w:noVBand="1"/>
      </w:tblPr>
      <w:tblGrid>
        <w:gridCol w:w="7792"/>
        <w:gridCol w:w="2664"/>
      </w:tblGrid>
      <w:tr w:rsidR="00C63388" w:rsidRPr="007126E6" w:rsidTr="00E737A4">
        <w:tc>
          <w:tcPr>
            <w:tcW w:w="7792" w:type="dxa"/>
            <w:tcBorders>
              <w:bottom w:val="nil"/>
              <w:right w:val="single" w:sz="4" w:space="0" w:color="auto"/>
            </w:tcBorders>
          </w:tcPr>
          <w:p w:rsidR="00C63388" w:rsidRPr="007126E6" w:rsidRDefault="00C63388" w:rsidP="00E737A4">
            <w:pPr>
              <w:rPr>
                <w:b/>
                <w:sz w:val="20"/>
                <w:szCs w:val="20"/>
              </w:rPr>
            </w:pPr>
            <w:r>
              <w:rPr>
                <w:b/>
                <w:sz w:val="20"/>
                <w:szCs w:val="20"/>
              </w:rPr>
              <w:t>Modification Technique</w:t>
            </w:r>
          </w:p>
        </w:tc>
        <w:tc>
          <w:tcPr>
            <w:tcW w:w="2664" w:type="dxa"/>
            <w:vMerge w:val="restart"/>
            <w:tcBorders>
              <w:top w:val="nil"/>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r w:rsidRPr="00D371AC">
              <w:rPr>
                <w:sz w:val="16"/>
                <w:szCs w:val="16"/>
              </w:rPr>
              <w:t>Technique used to introduce modification or vector into host</w:t>
            </w:r>
            <w:r>
              <w:rPr>
                <w:sz w:val="16"/>
                <w:szCs w:val="16"/>
              </w:rPr>
              <w:t xml:space="preserve"> (includes gene editing and gene drive).</w:t>
            </w:r>
          </w:p>
          <w:p w:rsidR="00C63388" w:rsidRPr="00D371AC" w:rsidRDefault="00C63388" w:rsidP="00E737A4">
            <w:pPr>
              <w:spacing w:after="60"/>
              <w:rPr>
                <w:sz w:val="16"/>
                <w:szCs w:val="16"/>
              </w:rPr>
            </w:pPr>
            <w:r w:rsidRPr="00D371AC">
              <w:rPr>
                <w:sz w:val="16"/>
                <w:szCs w:val="16"/>
              </w:rPr>
              <w:t>Modifications can include gene insertion/deletion or specific sequence alterations</w:t>
            </w:r>
          </w:p>
        </w:tc>
      </w:tr>
      <w:tr w:rsidR="00C63388" w:rsidRPr="007126E6" w:rsidTr="00E737A4">
        <w:sdt>
          <w:sdtPr>
            <w:rPr>
              <w:sz w:val="24"/>
              <w:szCs w:val="24"/>
            </w:rPr>
            <w:id w:val="-761527457"/>
            <w:placeholder>
              <w:docPart w:val="F7634EAF7C1D4B4C8C7474ABC874A135"/>
            </w:placeholder>
            <w:showingPlcHdr/>
          </w:sdtPr>
          <w:sdtEndPr/>
          <w:sdtContent>
            <w:tc>
              <w:tcPr>
                <w:tcW w:w="7792" w:type="dxa"/>
                <w:tcBorders>
                  <w:top w:val="nil"/>
                  <w:right w:val="single" w:sz="4" w:space="0" w:color="auto"/>
                </w:tcBorders>
              </w:tcPr>
              <w:p w:rsidR="00C63388" w:rsidRPr="007126E6" w:rsidRDefault="00C63388" w:rsidP="00E737A4">
                <w:pPr>
                  <w:rPr>
                    <w:sz w:val="24"/>
                    <w:szCs w:val="24"/>
                  </w:rPr>
                </w:pPr>
                <w:r>
                  <w:rPr>
                    <w:rStyle w:val="PlaceholderText"/>
                  </w:rPr>
                  <w:t>Enter text</w:t>
                </w:r>
              </w:p>
            </w:tc>
          </w:sdtContent>
        </w:sdt>
        <w:tc>
          <w:tcPr>
            <w:tcW w:w="2664" w:type="dxa"/>
            <w:vMerge/>
            <w:tcBorders>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p>
        </w:tc>
      </w:tr>
    </w:tbl>
    <w:p w:rsidR="00C63388" w:rsidRPr="007126E6" w:rsidRDefault="00C63388" w:rsidP="00C63388">
      <w:pPr>
        <w:spacing w:after="0"/>
        <w:rPr>
          <w:sz w:val="24"/>
          <w:szCs w:val="24"/>
        </w:rPr>
      </w:pPr>
    </w:p>
    <w:p w:rsidR="00C63388" w:rsidRPr="00DA3E9D" w:rsidRDefault="00C63388" w:rsidP="00C63388">
      <w:pPr>
        <w:spacing w:after="0"/>
        <w:rPr>
          <w:b/>
          <w:sz w:val="24"/>
          <w:szCs w:val="24"/>
        </w:rPr>
      </w:pPr>
      <w:r w:rsidRPr="00DA3E9D">
        <w:rPr>
          <w:b/>
          <w:sz w:val="24"/>
          <w:szCs w:val="24"/>
        </w:rPr>
        <w:t>Nature of Work to be Undertaken</w:t>
      </w:r>
    </w:p>
    <w:tbl>
      <w:tblPr>
        <w:tblStyle w:val="TableGrid"/>
        <w:tblW w:w="0" w:type="auto"/>
        <w:tblLook w:val="04A0" w:firstRow="1" w:lastRow="0" w:firstColumn="1" w:lastColumn="0" w:noHBand="0" w:noVBand="1"/>
      </w:tblPr>
      <w:tblGrid>
        <w:gridCol w:w="7792"/>
        <w:gridCol w:w="2664"/>
      </w:tblGrid>
      <w:tr w:rsidR="00C63388" w:rsidRPr="007126E6" w:rsidTr="00E737A4">
        <w:tc>
          <w:tcPr>
            <w:tcW w:w="7792" w:type="dxa"/>
            <w:tcBorders>
              <w:bottom w:val="nil"/>
              <w:right w:val="single" w:sz="4" w:space="0" w:color="auto"/>
            </w:tcBorders>
          </w:tcPr>
          <w:p w:rsidR="00C63388" w:rsidRPr="007126E6" w:rsidRDefault="00C63388" w:rsidP="00E737A4">
            <w:pPr>
              <w:rPr>
                <w:b/>
                <w:sz w:val="20"/>
                <w:szCs w:val="20"/>
              </w:rPr>
            </w:pPr>
            <w:r>
              <w:rPr>
                <w:b/>
                <w:sz w:val="20"/>
                <w:szCs w:val="20"/>
              </w:rPr>
              <w:t>Description of Lab Procedures</w:t>
            </w:r>
          </w:p>
        </w:tc>
        <w:tc>
          <w:tcPr>
            <w:tcW w:w="2664" w:type="dxa"/>
            <w:vMerge w:val="restart"/>
            <w:tcBorders>
              <w:top w:val="nil"/>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r w:rsidRPr="00D371AC">
              <w:rPr>
                <w:sz w:val="16"/>
                <w:szCs w:val="16"/>
              </w:rPr>
              <w:t>Provide a brief description of types of laboratory procedures including maximum culture volumes at any time (shown</w:t>
            </w:r>
            <w:r>
              <w:rPr>
                <w:sz w:val="16"/>
                <w:szCs w:val="16"/>
              </w:rPr>
              <w:t xml:space="preserve"> as multiples of unit volumes).</w:t>
            </w:r>
          </w:p>
          <w:p w:rsidR="00C63388" w:rsidRPr="00D371AC" w:rsidRDefault="00C63388" w:rsidP="00E737A4">
            <w:pPr>
              <w:spacing w:after="60"/>
              <w:rPr>
                <w:sz w:val="16"/>
                <w:szCs w:val="16"/>
              </w:rPr>
            </w:pPr>
            <w:r w:rsidRPr="00D371AC">
              <w:rPr>
                <w:sz w:val="16"/>
                <w:szCs w:val="16"/>
              </w:rPr>
              <w:t>Is the safest approach and technique(s) being used? Consider any activities that may involve risks which require specific additional control measures</w:t>
            </w:r>
            <w:r>
              <w:rPr>
                <w:sz w:val="16"/>
                <w:szCs w:val="16"/>
              </w:rPr>
              <w:t>.</w:t>
            </w:r>
            <w:r w:rsidRPr="00D371AC">
              <w:rPr>
                <w:sz w:val="16"/>
                <w:szCs w:val="16"/>
              </w:rPr>
              <w:t xml:space="preserve"> </w:t>
            </w:r>
            <w:r>
              <w:rPr>
                <w:sz w:val="16"/>
                <w:szCs w:val="16"/>
              </w:rPr>
              <w:t>E.g., w</w:t>
            </w:r>
            <w:r w:rsidRPr="00D371AC">
              <w:rPr>
                <w:sz w:val="16"/>
                <w:szCs w:val="16"/>
              </w:rPr>
              <w:t>ill there be any inoculation of animals or plants with GMMs? If yes, ensure it is risk assessed.</w:t>
            </w:r>
          </w:p>
          <w:p w:rsidR="00C63388" w:rsidRPr="00D371AC" w:rsidRDefault="00C63388" w:rsidP="00E737A4">
            <w:pPr>
              <w:spacing w:after="60"/>
              <w:rPr>
                <w:sz w:val="16"/>
                <w:szCs w:val="16"/>
              </w:rPr>
            </w:pPr>
            <w:r w:rsidRPr="00D371AC">
              <w:rPr>
                <w:sz w:val="16"/>
                <w:szCs w:val="16"/>
              </w:rPr>
              <w:t>Is the use of equipment or procedures likely to generate aerosols, e</w:t>
            </w:r>
            <w:r>
              <w:rPr>
                <w:sz w:val="16"/>
                <w:szCs w:val="16"/>
              </w:rPr>
              <w:t>.</w:t>
            </w:r>
            <w:r w:rsidRPr="00D371AC">
              <w:rPr>
                <w:sz w:val="16"/>
                <w:szCs w:val="16"/>
              </w:rPr>
              <w:t>g</w:t>
            </w:r>
            <w:r>
              <w:rPr>
                <w:sz w:val="16"/>
                <w:szCs w:val="16"/>
              </w:rPr>
              <w:t>.,</w:t>
            </w:r>
            <w:r w:rsidRPr="00D371AC">
              <w:rPr>
                <w:sz w:val="16"/>
                <w:szCs w:val="16"/>
              </w:rPr>
              <w:t xml:space="preserve"> vortex, centrifugation, pipetting, cell sorting? If yes, then risk assess. State volumes and equipment to be used. Is a</w:t>
            </w:r>
            <w:r>
              <w:rPr>
                <w:sz w:val="16"/>
                <w:szCs w:val="16"/>
              </w:rPr>
              <w:t xml:space="preserve"> microbiological safety cabinet (</w:t>
            </w:r>
            <w:r w:rsidRPr="00D371AC">
              <w:rPr>
                <w:sz w:val="16"/>
                <w:szCs w:val="16"/>
              </w:rPr>
              <w:t>MSC</w:t>
            </w:r>
            <w:r>
              <w:rPr>
                <w:sz w:val="16"/>
                <w:szCs w:val="16"/>
              </w:rPr>
              <w:t>) and/or</w:t>
            </w:r>
            <w:r w:rsidRPr="00D371AC">
              <w:rPr>
                <w:sz w:val="16"/>
                <w:szCs w:val="16"/>
              </w:rPr>
              <w:t xml:space="preserve"> PPE required?</w:t>
            </w:r>
          </w:p>
        </w:tc>
      </w:tr>
      <w:tr w:rsidR="00C63388" w:rsidRPr="007126E6" w:rsidTr="00E737A4">
        <w:sdt>
          <w:sdtPr>
            <w:rPr>
              <w:sz w:val="24"/>
              <w:szCs w:val="24"/>
            </w:rPr>
            <w:id w:val="1287937339"/>
            <w:placeholder>
              <w:docPart w:val="882C2ABD88D94511A0C5DA7CF3A9D6C3"/>
            </w:placeholder>
            <w:showingPlcHdr/>
          </w:sdtPr>
          <w:sdtEndPr/>
          <w:sdtContent>
            <w:tc>
              <w:tcPr>
                <w:tcW w:w="7792" w:type="dxa"/>
                <w:tcBorders>
                  <w:top w:val="nil"/>
                  <w:right w:val="single" w:sz="4" w:space="0" w:color="auto"/>
                </w:tcBorders>
              </w:tcPr>
              <w:p w:rsidR="00C63388" w:rsidRPr="007126E6" w:rsidRDefault="00C63388" w:rsidP="00E737A4">
                <w:pPr>
                  <w:rPr>
                    <w:sz w:val="24"/>
                    <w:szCs w:val="24"/>
                  </w:rPr>
                </w:pPr>
                <w:r>
                  <w:rPr>
                    <w:rStyle w:val="PlaceholderText"/>
                  </w:rPr>
                  <w:t>Enter text</w:t>
                </w:r>
              </w:p>
            </w:tc>
          </w:sdtContent>
        </w:sdt>
        <w:tc>
          <w:tcPr>
            <w:tcW w:w="2664" w:type="dxa"/>
            <w:vMerge/>
            <w:tcBorders>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p>
        </w:tc>
      </w:tr>
    </w:tbl>
    <w:p w:rsidR="00C63388" w:rsidRDefault="00C63388" w:rsidP="00C63388">
      <w:pPr>
        <w:spacing w:after="0"/>
        <w:rPr>
          <w:sz w:val="24"/>
          <w:szCs w:val="24"/>
        </w:rPr>
      </w:pPr>
    </w:p>
    <w:tbl>
      <w:tblPr>
        <w:tblStyle w:val="TableGrid"/>
        <w:tblW w:w="0" w:type="auto"/>
        <w:tblLook w:val="04A0" w:firstRow="1" w:lastRow="0" w:firstColumn="1" w:lastColumn="0" w:noHBand="0" w:noVBand="1"/>
      </w:tblPr>
      <w:tblGrid>
        <w:gridCol w:w="7792"/>
        <w:gridCol w:w="2664"/>
      </w:tblGrid>
      <w:tr w:rsidR="00C63388" w:rsidRPr="007126E6" w:rsidTr="00E737A4">
        <w:tc>
          <w:tcPr>
            <w:tcW w:w="7792" w:type="dxa"/>
            <w:tcBorders>
              <w:bottom w:val="nil"/>
              <w:right w:val="single" w:sz="4" w:space="0" w:color="auto"/>
            </w:tcBorders>
          </w:tcPr>
          <w:p w:rsidR="00C63388" w:rsidRPr="007126E6" w:rsidRDefault="00C63388" w:rsidP="00E737A4">
            <w:pPr>
              <w:rPr>
                <w:b/>
                <w:sz w:val="20"/>
                <w:szCs w:val="20"/>
              </w:rPr>
            </w:pPr>
            <w:r>
              <w:rPr>
                <w:b/>
                <w:sz w:val="20"/>
                <w:szCs w:val="20"/>
              </w:rPr>
              <w:t>Non-Standard Laboratory Procedures</w:t>
            </w:r>
          </w:p>
        </w:tc>
        <w:tc>
          <w:tcPr>
            <w:tcW w:w="2664" w:type="dxa"/>
            <w:vMerge w:val="restart"/>
            <w:tcBorders>
              <w:top w:val="nil"/>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r w:rsidRPr="00D371AC">
              <w:rPr>
                <w:sz w:val="16"/>
                <w:szCs w:val="16"/>
              </w:rPr>
              <w:t>Describe any non-standard laboratory operations (or enter ‘N/A’).</w:t>
            </w:r>
          </w:p>
        </w:tc>
      </w:tr>
      <w:tr w:rsidR="00C63388" w:rsidRPr="007126E6" w:rsidTr="00E737A4">
        <w:sdt>
          <w:sdtPr>
            <w:rPr>
              <w:sz w:val="24"/>
              <w:szCs w:val="24"/>
            </w:rPr>
            <w:id w:val="528453906"/>
            <w:placeholder>
              <w:docPart w:val="3CF996297EE146A1B8F385F6FC6D8FB6"/>
            </w:placeholder>
            <w:showingPlcHdr/>
          </w:sdtPr>
          <w:sdtEndPr/>
          <w:sdtContent>
            <w:tc>
              <w:tcPr>
                <w:tcW w:w="7792" w:type="dxa"/>
                <w:tcBorders>
                  <w:top w:val="nil"/>
                  <w:right w:val="single" w:sz="4" w:space="0" w:color="auto"/>
                </w:tcBorders>
              </w:tcPr>
              <w:p w:rsidR="00C63388" w:rsidRPr="007126E6" w:rsidRDefault="00C63388" w:rsidP="00E737A4">
                <w:pPr>
                  <w:rPr>
                    <w:sz w:val="24"/>
                    <w:szCs w:val="24"/>
                  </w:rPr>
                </w:pPr>
                <w:r>
                  <w:rPr>
                    <w:rStyle w:val="PlaceholderText"/>
                  </w:rPr>
                  <w:t>Enter text</w:t>
                </w:r>
              </w:p>
            </w:tc>
          </w:sdtContent>
        </w:sdt>
        <w:tc>
          <w:tcPr>
            <w:tcW w:w="2664" w:type="dxa"/>
            <w:vMerge/>
            <w:tcBorders>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p>
        </w:tc>
      </w:tr>
    </w:tbl>
    <w:p w:rsidR="00C63388" w:rsidRDefault="00C63388" w:rsidP="00C63388">
      <w:pPr>
        <w:spacing w:after="0"/>
        <w:rPr>
          <w:sz w:val="24"/>
          <w:szCs w:val="24"/>
        </w:rPr>
      </w:pPr>
    </w:p>
    <w:tbl>
      <w:tblPr>
        <w:tblStyle w:val="TableGrid"/>
        <w:tblW w:w="0" w:type="auto"/>
        <w:tblLook w:val="04A0" w:firstRow="1" w:lastRow="0" w:firstColumn="1" w:lastColumn="0" w:noHBand="0" w:noVBand="1"/>
      </w:tblPr>
      <w:tblGrid>
        <w:gridCol w:w="7792"/>
        <w:gridCol w:w="2664"/>
      </w:tblGrid>
      <w:tr w:rsidR="00C63388" w:rsidRPr="007126E6" w:rsidTr="00E737A4">
        <w:tc>
          <w:tcPr>
            <w:tcW w:w="7792" w:type="dxa"/>
            <w:tcBorders>
              <w:bottom w:val="nil"/>
              <w:right w:val="single" w:sz="4" w:space="0" w:color="auto"/>
            </w:tcBorders>
          </w:tcPr>
          <w:p w:rsidR="00C63388" w:rsidRPr="007126E6" w:rsidRDefault="00C63388" w:rsidP="00E737A4">
            <w:pPr>
              <w:rPr>
                <w:b/>
                <w:sz w:val="20"/>
                <w:szCs w:val="20"/>
              </w:rPr>
            </w:pPr>
            <w:r>
              <w:rPr>
                <w:b/>
                <w:sz w:val="20"/>
                <w:szCs w:val="20"/>
              </w:rPr>
              <w:t>Additional Control Measures</w:t>
            </w:r>
          </w:p>
        </w:tc>
        <w:tc>
          <w:tcPr>
            <w:tcW w:w="2664" w:type="dxa"/>
            <w:vMerge w:val="restart"/>
            <w:tcBorders>
              <w:top w:val="nil"/>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r w:rsidRPr="00D371AC">
              <w:rPr>
                <w:sz w:val="16"/>
                <w:szCs w:val="16"/>
              </w:rPr>
              <w:t>Describe control measures required for specific risks (or enter ‘N/A’).</w:t>
            </w:r>
          </w:p>
        </w:tc>
      </w:tr>
      <w:tr w:rsidR="00C63388" w:rsidRPr="007126E6" w:rsidTr="00E737A4">
        <w:sdt>
          <w:sdtPr>
            <w:rPr>
              <w:sz w:val="24"/>
              <w:szCs w:val="24"/>
            </w:rPr>
            <w:id w:val="-319419346"/>
            <w:placeholder>
              <w:docPart w:val="8DDF052DF6144997BD1600D0E988823B"/>
            </w:placeholder>
            <w:showingPlcHdr/>
          </w:sdtPr>
          <w:sdtEndPr/>
          <w:sdtContent>
            <w:tc>
              <w:tcPr>
                <w:tcW w:w="7792" w:type="dxa"/>
                <w:tcBorders>
                  <w:top w:val="nil"/>
                  <w:right w:val="single" w:sz="4" w:space="0" w:color="auto"/>
                </w:tcBorders>
              </w:tcPr>
              <w:p w:rsidR="00C63388" w:rsidRPr="007126E6" w:rsidRDefault="00C63388" w:rsidP="00E737A4">
                <w:pPr>
                  <w:rPr>
                    <w:sz w:val="24"/>
                    <w:szCs w:val="24"/>
                  </w:rPr>
                </w:pPr>
                <w:r>
                  <w:rPr>
                    <w:rStyle w:val="PlaceholderText"/>
                  </w:rPr>
                  <w:t>Enter text</w:t>
                </w:r>
              </w:p>
            </w:tc>
          </w:sdtContent>
        </w:sdt>
        <w:tc>
          <w:tcPr>
            <w:tcW w:w="2664" w:type="dxa"/>
            <w:vMerge/>
            <w:tcBorders>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p>
        </w:tc>
      </w:tr>
    </w:tbl>
    <w:p w:rsidR="00CE5A42" w:rsidRPr="007126E6" w:rsidRDefault="00CE5A42" w:rsidP="00C63388">
      <w:pPr>
        <w:spacing w:after="0"/>
        <w:rPr>
          <w:sz w:val="24"/>
          <w:szCs w:val="24"/>
        </w:rPr>
      </w:pPr>
    </w:p>
    <w:p w:rsidR="00C63388" w:rsidRPr="00DA7330" w:rsidRDefault="00C63388" w:rsidP="00C63388">
      <w:pPr>
        <w:spacing w:after="0"/>
        <w:jc w:val="center"/>
        <w:rPr>
          <w:b/>
          <w:sz w:val="24"/>
          <w:szCs w:val="24"/>
        </w:rPr>
      </w:pPr>
      <w:r w:rsidRPr="00DA7330">
        <w:rPr>
          <w:b/>
          <w:sz w:val="24"/>
          <w:szCs w:val="24"/>
        </w:rPr>
        <w:t>RISK ASSESSMENT FOR HUMAN HEALTH AND SAFETY</w:t>
      </w:r>
    </w:p>
    <w:p w:rsidR="00CE5A42" w:rsidRPr="001A0CA7" w:rsidRDefault="00CE5A42" w:rsidP="00CE5A42">
      <w:pPr>
        <w:shd w:val="clear" w:color="auto" w:fill="D9D9D9" w:themeFill="background1" w:themeFillShade="D9"/>
        <w:spacing w:after="0"/>
        <w:ind w:left="1134" w:right="1110"/>
        <w:rPr>
          <w:sz w:val="16"/>
          <w:szCs w:val="16"/>
        </w:rPr>
      </w:pPr>
      <w:r w:rsidRPr="001A0CA7">
        <w:rPr>
          <w:sz w:val="16"/>
          <w:szCs w:val="16"/>
        </w:rPr>
        <w:t xml:space="preserve">In the following sections, you are identifying each hazard associated with your genetic modification work, and making an estimate of the level of risk, before proceeding to assigning a final classification and control measures. </w:t>
      </w:r>
      <w:r>
        <w:rPr>
          <w:sz w:val="16"/>
          <w:szCs w:val="16"/>
        </w:rPr>
        <w:t xml:space="preserve">Guidance for determining resultant risk is available on the </w:t>
      </w:r>
      <w:r w:rsidR="006B5113">
        <w:rPr>
          <w:sz w:val="16"/>
          <w:szCs w:val="16"/>
        </w:rPr>
        <w:t>GM section of the Safety Office website</w:t>
      </w:r>
      <w:r>
        <w:rPr>
          <w:sz w:val="16"/>
          <w:szCs w:val="16"/>
        </w:rPr>
        <w:t>.</w:t>
      </w:r>
    </w:p>
    <w:p w:rsidR="00CE5A42" w:rsidRDefault="00CE5A42" w:rsidP="00CE5A42">
      <w:pPr>
        <w:shd w:val="clear" w:color="auto" w:fill="D9D9D9" w:themeFill="background1" w:themeFillShade="D9"/>
        <w:spacing w:after="0"/>
        <w:ind w:left="1134" w:right="1110"/>
        <w:rPr>
          <w:sz w:val="16"/>
          <w:szCs w:val="16"/>
        </w:rPr>
      </w:pPr>
      <w:r w:rsidRPr="001A0CA7">
        <w:rPr>
          <w:sz w:val="16"/>
          <w:szCs w:val="16"/>
        </w:rPr>
        <w:t xml:space="preserve">You </w:t>
      </w:r>
      <w:r w:rsidRPr="001A0CA7">
        <w:rPr>
          <w:b/>
          <w:sz w:val="16"/>
          <w:szCs w:val="16"/>
        </w:rPr>
        <w:t>MUST</w:t>
      </w:r>
      <w:r w:rsidRPr="001A0CA7">
        <w:rPr>
          <w:sz w:val="16"/>
          <w:szCs w:val="16"/>
        </w:rPr>
        <w:t xml:space="preserve"> include justification for each assessment in the following sections, giving sufficient detail to support your estimate of the risk.</w:t>
      </w:r>
    </w:p>
    <w:p w:rsidR="00CE5A42" w:rsidRPr="00C81255" w:rsidRDefault="00CE5A42" w:rsidP="00CE5A42">
      <w:pPr>
        <w:shd w:val="clear" w:color="auto" w:fill="D9D9D9" w:themeFill="background1" w:themeFillShade="D9"/>
        <w:spacing w:after="0"/>
        <w:ind w:left="1134" w:right="1110"/>
        <w:rPr>
          <w:sz w:val="16"/>
          <w:szCs w:val="16"/>
        </w:rPr>
      </w:pPr>
      <w:r w:rsidRPr="00CE5A42">
        <w:rPr>
          <w:sz w:val="16"/>
          <w:szCs w:val="16"/>
        </w:rPr>
        <w:t>For assessment of the risk(s) to hum</w:t>
      </w:r>
      <w:r w:rsidR="00DD7FAE">
        <w:rPr>
          <w:sz w:val="16"/>
          <w:szCs w:val="16"/>
        </w:rPr>
        <w:t>an health and the environment/</w:t>
      </w:r>
      <w:r w:rsidRPr="00CE5A42">
        <w:rPr>
          <w:sz w:val="16"/>
          <w:szCs w:val="16"/>
        </w:rPr>
        <w:t xml:space="preserve">assessing containment </w:t>
      </w:r>
      <w:r>
        <w:rPr>
          <w:sz w:val="16"/>
          <w:szCs w:val="16"/>
        </w:rPr>
        <w:t>of GMMs associated with plants</w:t>
      </w:r>
      <w:r w:rsidR="00DD7FAE">
        <w:rPr>
          <w:sz w:val="16"/>
          <w:szCs w:val="16"/>
        </w:rPr>
        <w:t>,</w:t>
      </w:r>
      <w:r>
        <w:rPr>
          <w:sz w:val="16"/>
          <w:szCs w:val="16"/>
        </w:rPr>
        <w:t xml:space="preserve"> s</w:t>
      </w:r>
      <w:r w:rsidRPr="00CE5A42">
        <w:rPr>
          <w:sz w:val="16"/>
          <w:szCs w:val="16"/>
        </w:rPr>
        <w:t xml:space="preserve">ee </w:t>
      </w:r>
      <w:hyperlink r:id="rId10" w:history="1">
        <w:r w:rsidR="00DD7FAE">
          <w:rPr>
            <w:rStyle w:val="Hyperlink"/>
            <w:sz w:val="16"/>
            <w:szCs w:val="16"/>
          </w:rPr>
          <w:t>Parts 4.2–</w:t>
        </w:r>
        <w:r w:rsidRPr="00CE5A42">
          <w:rPr>
            <w:rStyle w:val="Hyperlink"/>
            <w:sz w:val="16"/>
            <w:szCs w:val="16"/>
          </w:rPr>
          <w:t>4.3</w:t>
        </w:r>
      </w:hyperlink>
      <w:r w:rsidRPr="00CE5A42">
        <w:rPr>
          <w:sz w:val="16"/>
          <w:szCs w:val="16"/>
        </w:rPr>
        <w:t xml:space="preserve"> of the SACGM Compendium of Guidance</w:t>
      </w:r>
      <w:r>
        <w:rPr>
          <w:sz w:val="16"/>
          <w:szCs w:val="16"/>
        </w:rPr>
        <w:t xml:space="preserve">. </w:t>
      </w:r>
      <w:r w:rsidRPr="00CE5A42">
        <w:rPr>
          <w:sz w:val="16"/>
          <w:szCs w:val="16"/>
        </w:rPr>
        <w:t xml:space="preserve">Information on containment levels for GMMs in plant growth facilities is summarised in </w:t>
      </w:r>
      <w:r w:rsidR="00DD7FAE">
        <w:rPr>
          <w:sz w:val="16"/>
          <w:szCs w:val="16"/>
        </w:rPr>
        <w:t xml:space="preserve">the GM regulations (see </w:t>
      </w:r>
      <w:hyperlink r:id="rId11" w:history="1">
        <w:r w:rsidR="00DD7FAE">
          <w:rPr>
            <w:rStyle w:val="Hyperlink"/>
            <w:sz w:val="16"/>
            <w:szCs w:val="16"/>
          </w:rPr>
          <w:t>HSE Guidance Table 1b, p.</w:t>
        </w:r>
        <w:r w:rsidRPr="00CE5A42">
          <w:rPr>
            <w:rStyle w:val="Hyperlink"/>
            <w:sz w:val="16"/>
            <w:szCs w:val="16"/>
          </w:rPr>
          <w:t xml:space="preserve"> 71</w:t>
        </w:r>
      </w:hyperlink>
      <w:r w:rsidR="00DD7FAE">
        <w:rPr>
          <w:sz w:val="16"/>
          <w:szCs w:val="16"/>
        </w:rPr>
        <w:t>)</w:t>
      </w:r>
      <w:r w:rsidRPr="00CE5A42">
        <w:rPr>
          <w:sz w:val="16"/>
          <w:szCs w:val="16"/>
        </w:rPr>
        <w:t>.</w:t>
      </w:r>
    </w:p>
    <w:p w:rsidR="00E06462" w:rsidRDefault="00E06462" w:rsidP="00C63388">
      <w:pPr>
        <w:spacing w:after="0"/>
        <w:rPr>
          <w:sz w:val="24"/>
          <w:szCs w:val="24"/>
        </w:rPr>
      </w:pPr>
    </w:p>
    <w:p w:rsidR="00C63388" w:rsidRDefault="00C63388" w:rsidP="00C63388">
      <w:pPr>
        <w:spacing w:after="0"/>
        <w:rPr>
          <w:b/>
          <w:sz w:val="24"/>
          <w:szCs w:val="24"/>
        </w:rPr>
      </w:pPr>
      <w:r w:rsidRPr="00315C69">
        <w:rPr>
          <w:b/>
          <w:sz w:val="24"/>
          <w:szCs w:val="24"/>
        </w:rPr>
        <w:t>Hum</w:t>
      </w:r>
      <w:r>
        <w:rPr>
          <w:b/>
          <w:sz w:val="24"/>
          <w:szCs w:val="24"/>
        </w:rPr>
        <w:t>an Health Hazard Identification</w:t>
      </w:r>
    </w:p>
    <w:p w:rsidR="00C63388" w:rsidRPr="00C97C04" w:rsidRDefault="00C63388" w:rsidP="00C63388">
      <w:pPr>
        <w:spacing w:after="0"/>
        <w:rPr>
          <w:b/>
          <w:sz w:val="20"/>
          <w:szCs w:val="20"/>
        </w:rPr>
      </w:pPr>
      <w:r w:rsidRPr="00315C69">
        <w:rPr>
          <w:b/>
          <w:sz w:val="20"/>
          <w:szCs w:val="20"/>
        </w:rPr>
        <w:t>Identify any potential harmful properties of:</w:t>
      </w:r>
    </w:p>
    <w:tbl>
      <w:tblPr>
        <w:tblStyle w:val="TableGrid"/>
        <w:tblW w:w="0" w:type="auto"/>
        <w:tblInd w:w="-5" w:type="dxa"/>
        <w:tblLook w:val="04A0" w:firstRow="1" w:lastRow="0" w:firstColumn="1" w:lastColumn="0" w:noHBand="0" w:noVBand="1"/>
      </w:tblPr>
      <w:tblGrid>
        <w:gridCol w:w="5954"/>
        <w:gridCol w:w="1838"/>
        <w:gridCol w:w="2664"/>
      </w:tblGrid>
      <w:tr w:rsidR="00C63388" w:rsidRPr="007126E6" w:rsidTr="00E06462">
        <w:tc>
          <w:tcPr>
            <w:tcW w:w="5954" w:type="dxa"/>
            <w:tcBorders>
              <w:top w:val="single" w:sz="4" w:space="0" w:color="auto"/>
              <w:bottom w:val="nil"/>
            </w:tcBorders>
          </w:tcPr>
          <w:p w:rsidR="00C63388" w:rsidRPr="007126E6" w:rsidRDefault="00C63388" w:rsidP="00E737A4">
            <w:pPr>
              <w:rPr>
                <w:b/>
                <w:sz w:val="20"/>
                <w:szCs w:val="20"/>
              </w:rPr>
            </w:pPr>
            <w:r w:rsidRPr="000B6518">
              <w:rPr>
                <w:b/>
                <w:i/>
                <w:sz w:val="20"/>
                <w:szCs w:val="20"/>
              </w:rPr>
              <w:t>i)</w:t>
            </w:r>
            <w:r>
              <w:rPr>
                <w:b/>
                <w:sz w:val="20"/>
                <w:szCs w:val="20"/>
              </w:rPr>
              <w:t xml:space="preserve"> </w:t>
            </w:r>
            <w:r w:rsidRPr="00F802F4">
              <w:rPr>
                <w:b/>
                <w:sz w:val="20"/>
                <w:szCs w:val="20"/>
              </w:rPr>
              <w:t xml:space="preserve">the </w:t>
            </w:r>
            <w:r w:rsidR="002F2ED9">
              <w:rPr>
                <w:b/>
                <w:sz w:val="20"/>
                <w:szCs w:val="20"/>
              </w:rPr>
              <w:t>recipient microorganism(s)</w:t>
            </w:r>
          </w:p>
        </w:tc>
        <w:tc>
          <w:tcPr>
            <w:tcW w:w="1838" w:type="dxa"/>
            <w:tcBorders>
              <w:top w:val="single" w:sz="4" w:space="0" w:color="auto"/>
              <w:bottom w:val="nil"/>
              <w:right w:val="single" w:sz="4" w:space="0" w:color="auto"/>
            </w:tcBorders>
          </w:tcPr>
          <w:p w:rsidR="00C63388" w:rsidRPr="007126E6" w:rsidRDefault="00C63388" w:rsidP="00E737A4">
            <w:pPr>
              <w:rPr>
                <w:b/>
                <w:sz w:val="20"/>
                <w:szCs w:val="20"/>
              </w:rPr>
            </w:pPr>
            <w:r>
              <w:rPr>
                <w:b/>
                <w:sz w:val="20"/>
                <w:szCs w:val="20"/>
              </w:rPr>
              <w:t>Overall Risk</w:t>
            </w:r>
          </w:p>
        </w:tc>
        <w:tc>
          <w:tcPr>
            <w:tcW w:w="2664" w:type="dxa"/>
            <w:vMerge w:val="restart"/>
            <w:tcBorders>
              <w:top w:val="nil"/>
              <w:left w:val="single" w:sz="4" w:space="0" w:color="auto"/>
              <w:bottom w:val="nil"/>
              <w:right w:val="nil"/>
            </w:tcBorders>
            <w:shd w:val="clear" w:color="auto" w:fill="D9D9D9" w:themeFill="background1" w:themeFillShade="D9"/>
          </w:tcPr>
          <w:p w:rsidR="00E41095" w:rsidRPr="00023BD5" w:rsidRDefault="00E41095" w:rsidP="00E41095">
            <w:pPr>
              <w:spacing w:after="60"/>
              <w:rPr>
                <w:sz w:val="16"/>
                <w:szCs w:val="16"/>
              </w:rPr>
            </w:pPr>
            <w:r w:rsidRPr="00023BD5">
              <w:rPr>
                <w:sz w:val="16"/>
                <w:szCs w:val="16"/>
              </w:rPr>
              <w:t>State GM class if the microorganism is already modified.</w:t>
            </w:r>
          </w:p>
          <w:p w:rsidR="00E41095" w:rsidRPr="00023BD5" w:rsidRDefault="00E41095" w:rsidP="00E41095">
            <w:pPr>
              <w:spacing w:after="60"/>
              <w:rPr>
                <w:sz w:val="16"/>
                <w:szCs w:val="16"/>
              </w:rPr>
            </w:pPr>
            <w:r w:rsidRPr="00023BD5">
              <w:rPr>
                <w:sz w:val="16"/>
                <w:szCs w:val="16"/>
              </w:rPr>
              <w:t>Potentially harmful effects include:</w:t>
            </w:r>
          </w:p>
          <w:p w:rsidR="00E41095" w:rsidRPr="00023BD5" w:rsidRDefault="00E41095" w:rsidP="00E41095">
            <w:pPr>
              <w:pStyle w:val="ListParagraph"/>
              <w:numPr>
                <w:ilvl w:val="0"/>
                <w:numId w:val="2"/>
              </w:numPr>
              <w:spacing w:after="60"/>
              <w:ind w:left="184" w:hanging="184"/>
              <w:rPr>
                <w:sz w:val="16"/>
                <w:szCs w:val="16"/>
              </w:rPr>
            </w:pPr>
            <w:r>
              <w:rPr>
                <w:sz w:val="16"/>
                <w:szCs w:val="16"/>
              </w:rPr>
              <w:t>Disease to humans – C</w:t>
            </w:r>
            <w:r w:rsidRPr="00023BD5">
              <w:rPr>
                <w:sz w:val="16"/>
                <w:szCs w:val="16"/>
              </w:rPr>
              <w:t>onsider</w:t>
            </w:r>
            <w:r>
              <w:rPr>
                <w:sz w:val="16"/>
                <w:szCs w:val="16"/>
              </w:rPr>
              <w:t xml:space="preserve"> </w:t>
            </w:r>
            <w:r w:rsidRPr="00023BD5">
              <w:rPr>
                <w:sz w:val="16"/>
                <w:szCs w:val="16"/>
              </w:rPr>
              <w:t xml:space="preserve">all properties which may give rise to </w:t>
            </w:r>
            <w:r w:rsidRPr="00023BD5">
              <w:rPr>
                <w:sz w:val="16"/>
                <w:szCs w:val="16"/>
              </w:rPr>
              <w:lastRenderedPageBreak/>
              <w:t>harm, e.g., infection, toxins, cytokines, allergens, hormones, etc.</w:t>
            </w:r>
          </w:p>
          <w:p w:rsidR="00E41095" w:rsidRPr="00023BD5" w:rsidRDefault="00E41095" w:rsidP="00E41095">
            <w:pPr>
              <w:pStyle w:val="ListParagraph"/>
              <w:numPr>
                <w:ilvl w:val="0"/>
                <w:numId w:val="2"/>
              </w:numPr>
              <w:spacing w:after="60"/>
              <w:ind w:left="184" w:hanging="184"/>
              <w:rPr>
                <w:sz w:val="16"/>
                <w:szCs w:val="16"/>
              </w:rPr>
            </w:pPr>
            <w:r w:rsidRPr="00023BD5">
              <w:rPr>
                <w:sz w:val="16"/>
                <w:szCs w:val="16"/>
              </w:rPr>
              <w:t>Alteration of existing pathogenic traits – consider alteration of tissue tropism or host range, alteration in susceptibility to human defence mechanisms etc.</w:t>
            </w:r>
          </w:p>
          <w:p w:rsidR="00E41095" w:rsidRPr="00023BD5" w:rsidRDefault="00E41095" w:rsidP="00E41095">
            <w:pPr>
              <w:pStyle w:val="ListParagraph"/>
              <w:numPr>
                <w:ilvl w:val="0"/>
                <w:numId w:val="2"/>
              </w:numPr>
              <w:spacing w:after="60"/>
              <w:ind w:left="184" w:hanging="184"/>
              <w:rPr>
                <w:sz w:val="16"/>
                <w:szCs w:val="16"/>
              </w:rPr>
            </w:pPr>
            <w:r w:rsidRPr="00023BD5">
              <w:rPr>
                <w:sz w:val="16"/>
                <w:szCs w:val="16"/>
              </w:rPr>
              <w:t>Adverse effects resulting from inability to treat disease or offer effective prophylaxis</w:t>
            </w:r>
            <w:r>
              <w:rPr>
                <w:sz w:val="16"/>
                <w:szCs w:val="16"/>
              </w:rPr>
              <w:t xml:space="preserve"> – Consider p</w:t>
            </w:r>
            <w:r w:rsidRPr="00023BD5">
              <w:rPr>
                <w:sz w:val="16"/>
                <w:szCs w:val="16"/>
              </w:rPr>
              <w:t>ossibility for any disablement or attenuation to be overcome by recombination or complementation</w:t>
            </w:r>
          </w:p>
          <w:p w:rsidR="00E41095" w:rsidRPr="00023BD5" w:rsidRDefault="00E41095" w:rsidP="00E41095">
            <w:pPr>
              <w:pStyle w:val="ListParagraph"/>
              <w:numPr>
                <w:ilvl w:val="0"/>
                <w:numId w:val="2"/>
              </w:numPr>
              <w:spacing w:after="60"/>
              <w:ind w:left="184" w:hanging="184"/>
              <w:rPr>
                <w:sz w:val="16"/>
                <w:szCs w:val="16"/>
              </w:rPr>
            </w:pPr>
            <w:r w:rsidRPr="00023BD5">
              <w:rPr>
                <w:sz w:val="16"/>
                <w:szCs w:val="16"/>
              </w:rPr>
              <w:t>Adverse effects resulting from the potential for transfer of inserted genetic material</w:t>
            </w:r>
          </w:p>
          <w:p w:rsidR="00E41095" w:rsidRPr="00023BD5" w:rsidRDefault="00E41095" w:rsidP="00E41095">
            <w:pPr>
              <w:spacing w:after="60"/>
              <w:rPr>
                <w:sz w:val="16"/>
                <w:szCs w:val="16"/>
              </w:rPr>
            </w:pPr>
            <w:r w:rsidRPr="00023BD5">
              <w:rPr>
                <w:sz w:val="16"/>
                <w:szCs w:val="16"/>
              </w:rPr>
              <w:t>If using a plasmid vector, consider whether it is mobilisable, non-mobilisable or mobilisation defective and the resultant risk level.</w:t>
            </w:r>
          </w:p>
          <w:p w:rsidR="00E41095" w:rsidRPr="00023BD5" w:rsidRDefault="00E41095" w:rsidP="00E41095">
            <w:pPr>
              <w:spacing w:after="60"/>
              <w:rPr>
                <w:sz w:val="16"/>
                <w:szCs w:val="16"/>
              </w:rPr>
            </w:pPr>
            <w:r w:rsidRPr="00023BD5">
              <w:rPr>
                <w:sz w:val="16"/>
                <w:szCs w:val="16"/>
              </w:rPr>
              <w:t>If using pre-existing genetically modified m</w:t>
            </w:r>
            <w:r>
              <w:rPr>
                <w:sz w:val="16"/>
                <w:szCs w:val="16"/>
              </w:rPr>
              <w:t>icro</w:t>
            </w:r>
            <w:r w:rsidRPr="00023BD5">
              <w:rPr>
                <w:sz w:val="16"/>
                <w:szCs w:val="16"/>
              </w:rPr>
              <w:t>organisms</w:t>
            </w:r>
            <w:r>
              <w:rPr>
                <w:sz w:val="16"/>
                <w:szCs w:val="16"/>
              </w:rPr>
              <w:t xml:space="preserve"> (e.g., pseudotyped lentiviruses),</w:t>
            </w:r>
            <w:r w:rsidRPr="00023BD5">
              <w:rPr>
                <w:sz w:val="16"/>
                <w:szCs w:val="16"/>
              </w:rPr>
              <w:t xml:space="preserve"> consider how their properties differ from the wild type parent</w:t>
            </w:r>
            <w:r>
              <w:rPr>
                <w:sz w:val="16"/>
                <w:szCs w:val="16"/>
              </w:rPr>
              <w:t>.</w:t>
            </w:r>
          </w:p>
          <w:p w:rsidR="00C63388" w:rsidRDefault="00E41095" w:rsidP="00E41095">
            <w:pPr>
              <w:spacing w:after="60"/>
              <w:rPr>
                <w:sz w:val="16"/>
                <w:szCs w:val="16"/>
              </w:rPr>
            </w:pPr>
            <w:r w:rsidRPr="00023BD5">
              <w:rPr>
                <w:sz w:val="16"/>
                <w:szCs w:val="16"/>
              </w:rPr>
              <w:t>Consider control measur</w:t>
            </w:r>
            <w:r>
              <w:rPr>
                <w:sz w:val="16"/>
                <w:szCs w:val="16"/>
              </w:rPr>
              <w:t>es, e.g., vaccines/prophylaxis/treatment.</w:t>
            </w:r>
          </w:p>
          <w:p w:rsidR="00C63388" w:rsidRPr="00023BD5" w:rsidRDefault="00C63388" w:rsidP="00E737A4">
            <w:pPr>
              <w:spacing w:after="60"/>
              <w:rPr>
                <w:sz w:val="16"/>
                <w:szCs w:val="16"/>
              </w:rPr>
            </w:pPr>
            <w:r>
              <w:rPr>
                <w:sz w:val="16"/>
                <w:szCs w:val="16"/>
              </w:rPr>
              <w:t>Consider completing a separate chemical hazard risk assessment for gene products derived from the GMOs.</w:t>
            </w:r>
          </w:p>
        </w:tc>
      </w:tr>
      <w:tr w:rsidR="00C63388" w:rsidRPr="007126E6" w:rsidTr="00E06462">
        <w:tc>
          <w:tcPr>
            <w:tcW w:w="5954" w:type="dxa"/>
            <w:tcBorders>
              <w:top w:val="nil"/>
              <w:bottom w:val="single" w:sz="4" w:space="0" w:color="auto"/>
            </w:tcBorders>
          </w:tcPr>
          <w:p w:rsidR="00C63388" w:rsidRDefault="008476D0" w:rsidP="00E737A4">
            <w:pPr>
              <w:rPr>
                <w:sz w:val="24"/>
                <w:szCs w:val="24"/>
              </w:rPr>
            </w:pPr>
            <w:r>
              <w:rPr>
                <w:sz w:val="24"/>
                <w:szCs w:val="24"/>
              </w:rPr>
              <w:t>The recipient micro</w:t>
            </w:r>
            <w:r w:rsidR="00C63388">
              <w:rPr>
                <w:sz w:val="24"/>
                <w:szCs w:val="24"/>
              </w:rPr>
              <w:t xml:space="preserve">organism(s) </w:t>
            </w:r>
            <w:r w:rsidR="00C63388" w:rsidRPr="000B6518">
              <w:rPr>
                <w:i/>
                <w:sz w:val="24"/>
                <w:szCs w:val="24"/>
              </w:rPr>
              <w:t>[delete as applicable]</w:t>
            </w:r>
            <w:r w:rsidR="00C63388">
              <w:rPr>
                <w:sz w:val="24"/>
                <w:szCs w:val="24"/>
              </w:rPr>
              <w:t xml:space="preserve"> is/are disabled/especially disabled/non-colonising/non-</w:t>
            </w:r>
            <w:r w:rsidR="00C63388">
              <w:rPr>
                <w:sz w:val="24"/>
                <w:szCs w:val="24"/>
              </w:rPr>
              <w:lastRenderedPageBreak/>
              <w:t>mobilisable/not pathogenic to humans/unlikely to surv</w:t>
            </w:r>
            <w:r w:rsidR="002F2ED9">
              <w:rPr>
                <w:sz w:val="24"/>
                <w:szCs w:val="24"/>
              </w:rPr>
              <w:t>ive outside laboratory culture.</w:t>
            </w:r>
          </w:p>
          <w:sdt>
            <w:sdtPr>
              <w:rPr>
                <w:sz w:val="24"/>
                <w:szCs w:val="24"/>
              </w:rPr>
              <w:id w:val="52828531"/>
              <w:placeholder>
                <w:docPart w:val="44D354721E744DD989D59DB4B98E0E71"/>
              </w:placeholder>
              <w:showingPlcHdr/>
            </w:sdtPr>
            <w:sdtEndPr/>
            <w:sdtContent>
              <w:p w:rsidR="00C63388" w:rsidRPr="007126E6" w:rsidRDefault="00C63388" w:rsidP="00E737A4">
                <w:pPr>
                  <w:rPr>
                    <w:sz w:val="24"/>
                    <w:szCs w:val="24"/>
                  </w:rPr>
                </w:pPr>
                <w:r>
                  <w:rPr>
                    <w:rStyle w:val="PlaceholderText"/>
                  </w:rPr>
                  <w:t>Enter text</w:t>
                </w:r>
              </w:p>
            </w:sdtContent>
          </w:sdt>
        </w:tc>
        <w:tc>
          <w:tcPr>
            <w:tcW w:w="1838" w:type="dxa"/>
            <w:tcBorders>
              <w:top w:val="nil"/>
              <w:bottom w:val="single" w:sz="4" w:space="0" w:color="auto"/>
              <w:right w:val="single" w:sz="4" w:space="0" w:color="auto"/>
            </w:tcBorders>
            <w:tcMar>
              <w:top w:w="113" w:type="dxa"/>
              <w:bottom w:w="170" w:type="dxa"/>
            </w:tcMar>
          </w:tcPr>
          <w:p w:rsidR="00C63388" w:rsidRDefault="000D7DE3" w:rsidP="00E737A4">
            <w:pPr>
              <w:rPr>
                <w:sz w:val="20"/>
                <w:szCs w:val="20"/>
              </w:rPr>
            </w:pPr>
            <w:sdt>
              <w:sdtPr>
                <w:rPr>
                  <w:sz w:val="20"/>
                  <w:szCs w:val="20"/>
                </w:rPr>
                <w:id w:val="-946002012"/>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E737A4">
            <w:pPr>
              <w:rPr>
                <w:sz w:val="20"/>
                <w:szCs w:val="20"/>
              </w:rPr>
            </w:pPr>
            <w:sdt>
              <w:sdtPr>
                <w:rPr>
                  <w:sz w:val="20"/>
                  <w:szCs w:val="20"/>
                </w:rPr>
                <w:id w:val="1194577343"/>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1291095141"/>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247910"/>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shd w:val="clear" w:color="auto" w:fill="D9D9D9" w:themeFill="background1" w:themeFillShade="D9"/>
          </w:tcPr>
          <w:p w:rsidR="00C63388" w:rsidRPr="00023BD5" w:rsidRDefault="00C63388" w:rsidP="00E737A4">
            <w:pPr>
              <w:spacing w:after="60"/>
              <w:rPr>
                <w:sz w:val="16"/>
                <w:szCs w:val="16"/>
              </w:rPr>
            </w:pPr>
          </w:p>
        </w:tc>
      </w:tr>
      <w:tr w:rsidR="00C63388" w:rsidRPr="007126E6" w:rsidTr="00E06462">
        <w:tc>
          <w:tcPr>
            <w:tcW w:w="5954" w:type="dxa"/>
            <w:tcBorders>
              <w:bottom w:val="nil"/>
            </w:tcBorders>
          </w:tcPr>
          <w:p w:rsidR="00C63388" w:rsidRPr="007126E6" w:rsidRDefault="00C63388" w:rsidP="00E737A4">
            <w:pPr>
              <w:rPr>
                <w:b/>
                <w:sz w:val="20"/>
                <w:szCs w:val="20"/>
              </w:rPr>
            </w:pPr>
            <w:r w:rsidRPr="000B6518">
              <w:rPr>
                <w:b/>
                <w:i/>
                <w:sz w:val="20"/>
                <w:szCs w:val="20"/>
              </w:rPr>
              <w:t>ii)</w:t>
            </w:r>
            <w:r>
              <w:rPr>
                <w:b/>
                <w:sz w:val="20"/>
                <w:szCs w:val="20"/>
              </w:rPr>
              <w:t xml:space="preserve"> </w:t>
            </w:r>
            <w:r w:rsidRPr="00F802F4">
              <w:rPr>
                <w:b/>
                <w:sz w:val="20"/>
                <w:szCs w:val="20"/>
              </w:rPr>
              <w:t>the altered genetic material(s)</w:t>
            </w:r>
          </w:p>
        </w:tc>
        <w:tc>
          <w:tcPr>
            <w:tcW w:w="1838" w:type="dxa"/>
            <w:tcBorders>
              <w:bottom w:val="nil"/>
              <w:right w:val="single" w:sz="4" w:space="0" w:color="auto"/>
            </w:tcBorders>
          </w:tcPr>
          <w:p w:rsidR="00C63388" w:rsidRPr="007126E6" w:rsidRDefault="00C63388" w:rsidP="00E737A4">
            <w:pPr>
              <w:rPr>
                <w:b/>
                <w:sz w:val="20"/>
                <w:szCs w:val="20"/>
              </w:rPr>
            </w:pPr>
            <w:r>
              <w:rPr>
                <w:b/>
                <w:sz w:val="20"/>
                <w:szCs w:val="20"/>
              </w:rPr>
              <w:t>Overall Risk</w:t>
            </w:r>
          </w:p>
        </w:tc>
        <w:tc>
          <w:tcPr>
            <w:tcW w:w="2664" w:type="dxa"/>
            <w:vMerge/>
            <w:tcBorders>
              <w:top w:val="nil"/>
              <w:left w:val="single" w:sz="4" w:space="0" w:color="auto"/>
              <w:bottom w:val="nil"/>
              <w:right w:val="nil"/>
            </w:tcBorders>
          </w:tcPr>
          <w:p w:rsidR="00C63388" w:rsidRPr="00023BD5" w:rsidRDefault="00C63388" w:rsidP="00E737A4">
            <w:pPr>
              <w:spacing w:after="60"/>
              <w:rPr>
                <w:sz w:val="16"/>
                <w:szCs w:val="16"/>
              </w:rPr>
            </w:pPr>
          </w:p>
        </w:tc>
      </w:tr>
      <w:tr w:rsidR="00C63388" w:rsidRPr="007126E6" w:rsidTr="00E06462">
        <w:sdt>
          <w:sdtPr>
            <w:rPr>
              <w:sz w:val="24"/>
              <w:szCs w:val="24"/>
            </w:rPr>
            <w:id w:val="-192920752"/>
            <w:placeholder>
              <w:docPart w:val="5EC59CB6135247CEA5469EB7AA82C1B0"/>
            </w:placeholder>
            <w:showingPlcHdr/>
          </w:sdtPr>
          <w:sdtEndPr/>
          <w:sdtContent>
            <w:tc>
              <w:tcPr>
                <w:tcW w:w="5954" w:type="dxa"/>
                <w:tcBorders>
                  <w:top w:val="nil"/>
                  <w:bottom w:val="single" w:sz="4" w:space="0" w:color="auto"/>
                </w:tcBorders>
              </w:tcPr>
              <w:p w:rsidR="00C63388" w:rsidRPr="007126E6" w:rsidRDefault="00C63388" w:rsidP="00E737A4">
                <w:pPr>
                  <w:rPr>
                    <w:sz w:val="24"/>
                    <w:szCs w:val="24"/>
                  </w:rPr>
                </w:pPr>
                <w:r>
                  <w:rPr>
                    <w:rStyle w:val="PlaceholderText"/>
                  </w:rPr>
                  <w:t>Enter text</w:t>
                </w:r>
              </w:p>
            </w:tc>
          </w:sdtContent>
        </w:sdt>
        <w:tc>
          <w:tcPr>
            <w:tcW w:w="1838" w:type="dxa"/>
            <w:tcBorders>
              <w:top w:val="nil"/>
              <w:bottom w:val="single" w:sz="4" w:space="0" w:color="auto"/>
              <w:right w:val="single" w:sz="4" w:space="0" w:color="auto"/>
            </w:tcBorders>
            <w:tcMar>
              <w:top w:w="113" w:type="dxa"/>
              <w:bottom w:w="170" w:type="dxa"/>
            </w:tcMar>
          </w:tcPr>
          <w:p w:rsidR="00C63388" w:rsidRDefault="000D7DE3" w:rsidP="00C63388">
            <w:pPr>
              <w:rPr>
                <w:sz w:val="20"/>
                <w:szCs w:val="20"/>
              </w:rPr>
            </w:pPr>
            <w:sdt>
              <w:sdtPr>
                <w:rPr>
                  <w:sz w:val="20"/>
                  <w:szCs w:val="20"/>
                </w:rPr>
                <w:id w:val="-35594579"/>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C63388">
            <w:pPr>
              <w:rPr>
                <w:sz w:val="20"/>
                <w:szCs w:val="20"/>
              </w:rPr>
            </w:pPr>
            <w:sdt>
              <w:sdtPr>
                <w:rPr>
                  <w:sz w:val="20"/>
                  <w:szCs w:val="20"/>
                </w:rPr>
                <w:id w:val="-218137438"/>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492633449"/>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1213728672"/>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tcPr>
          <w:p w:rsidR="00C63388" w:rsidRPr="00023BD5" w:rsidRDefault="00C63388" w:rsidP="00E737A4">
            <w:pPr>
              <w:spacing w:after="60"/>
              <w:rPr>
                <w:sz w:val="16"/>
                <w:szCs w:val="16"/>
              </w:rPr>
            </w:pPr>
          </w:p>
        </w:tc>
      </w:tr>
      <w:tr w:rsidR="00C63388" w:rsidRPr="007126E6" w:rsidTr="00E06462">
        <w:tc>
          <w:tcPr>
            <w:tcW w:w="5954" w:type="dxa"/>
            <w:tcBorders>
              <w:bottom w:val="nil"/>
            </w:tcBorders>
          </w:tcPr>
          <w:p w:rsidR="00C63388" w:rsidRPr="007126E6" w:rsidRDefault="00C63388" w:rsidP="00E737A4">
            <w:pPr>
              <w:rPr>
                <w:b/>
                <w:sz w:val="20"/>
                <w:szCs w:val="20"/>
              </w:rPr>
            </w:pPr>
            <w:r w:rsidRPr="000B6518">
              <w:rPr>
                <w:b/>
                <w:i/>
                <w:sz w:val="20"/>
                <w:szCs w:val="20"/>
              </w:rPr>
              <w:t>iii)</w:t>
            </w:r>
            <w:r>
              <w:rPr>
                <w:b/>
                <w:sz w:val="20"/>
                <w:szCs w:val="20"/>
              </w:rPr>
              <w:t xml:space="preserve"> </w:t>
            </w:r>
            <w:r w:rsidR="008476D0">
              <w:rPr>
                <w:b/>
                <w:sz w:val="20"/>
                <w:szCs w:val="20"/>
              </w:rPr>
              <w:t>the donor micro</w:t>
            </w:r>
            <w:r w:rsidRPr="00F802F4">
              <w:rPr>
                <w:b/>
                <w:sz w:val="20"/>
                <w:szCs w:val="20"/>
              </w:rPr>
              <w:t>organism(s) (where used/appropriate)</w:t>
            </w:r>
          </w:p>
        </w:tc>
        <w:tc>
          <w:tcPr>
            <w:tcW w:w="1838" w:type="dxa"/>
            <w:tcBorders>
              <w:bottom w:val="nil"/>
              <w:right w:val="single" w:sz="4" w:space="0" w:color="auto"/>
            </w:tcBorders>
          </w:tcPr>
          <w:p w:rsidR="00C63388" w:rsidRPr="007126E6" w:rsidRDefault="00C63388" w:rsidP="00E737A4">
            <w:pPr>
              <w:rPr>
                <w:b/>
                <w:sz w:val="20"/>
                <w:szCs w:val="20"/>
              </w:rPr>
            </w:pPr>
            <w:r>
              <w:rPr>
                <w:b/>
                <w:sz w:val="20"/>
                <w:szCs w:val="20"/>
              </w:rPr>
              <w:t>Overall Risk</w:t>
            </w:r>
          </w:p>
        </w:tc>
        <w:tc>
          <w:tcPr>
            <w:tcW w:w="2664" w:type="dxa"/>
            <w:vMerge/>
            <w:tcBorders>
              <w:top w:val="nil"/>
              <w:left w:val="single" w:sz="4" w:space="0" w:color="auto"/>
              <w:bottom w:val="nil"/>
              <w:right w:val="nil"/>
            </w:tcBorders>
          </w:tcPr>
          <w:p w:rsidR="00C63388" w:rsidRPr="00023BD5" w:rsidRDefault="00C63388" w:rsidP="00E737A4">
            <w:pPr>
              <w:spacing w:after="60"/>
              <w:rPr>
                <w:sz w:val="16"/>
                <w:szCs w:val="16"/>
              </w:rPr>
            </w:pPr>
          </w:p>
        </w:tc>
      </w:tr>
      <w:tr w:rsidR="00C63388" w:rsidRPr="007126E6" w:rsidTr="00E06462">
        <w:sdt>
          <w:sdtPr>
            <w:rPr>
              <w:sz w:val="24"/>
              <w:szCs w:val="24"/>
            </w:rPr>
            <w:id w:val="1317079388"/>
            <w:placeholder>
              <w:docPart w:val="85AB2437525E427B8AD576E1E9E3D20F"/>
            </w:placeholder>
            <w:showingPlcHdr/>
          </w:sdtPr>
          <w:sdtEndPr/>
          <w:sdtContent>
            <w:tc>
              <w:tcPr>
                <w:tcW w:w="5954" w:type="dxa"/>
                <w:tcBorders>
                  <w:top w:val="nil"/>
                  <w:bottom w:val="single" w:sz="4" w:space="0" w:color="auto"/>
                </w:tcBorders>
              </w:tcPr>
              <w:p w:rsidR="00C63388" w:rsidRPr="007126E6" w:rsidRDefault="00C63388" w:rsidP="00E737A4">
                <w:pPr>
                  <w:rPr>
                    <w:sz w:val="24"/>
                    <w:szCs w:val="24"/>
                  </w:rPr>
                </w:pPr>
                <w:r>
                  <w:rPr>
                    <w:rStyle w:val="PlaceholderText"/>
                  </w:rPr>
                  <w:t>Enter text</w:t>
                </w:r>
              </w:p>
            </w:tc>
          </w:sdtContent>
        </w:sdt>
        <w:tc>
          <w:tcPr>
            <w:tcW w:w="1838" w:type="dxa"/>
            <w:tcBorders>
              <w:top w:val="nil"/>
              <w:bottom w:val="single" w:sz="4" w:space="0" w:color="auto"/>
              <w:right w:val="single" w:sz="4" w:space="0" w:color="auto"/>
            </w:tcBorders>
            <w:tcMar>
              <w:top w:w="113" w:type="dxa"/>
              <w:bottom w:w="170" w:type="dxa"/>
            </w:tcMar>
          </w:tcPr>
          <w:p w:rsidR="00C63388" w:rsidRDefault="000D7DE3" w:rsidP="00C63388">
            <w:pPr>
              <w:rPr>
                <w:sz w:val="20"/>
                <w:szCs w:val="20"/>
              </w:rPr>
            </w:pPr>
            <w:sdt>
              <w:sdtPr>
                <w:rPr>
                  <w:sz w:val="20"/>
                  <w:szCs w:val="20"/>
                </w:rPr>
                <w:id w:val="1631363449"/>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C63388">
            <w:pPr>
              <w:rPr>
                <w:sz w:val="20"/>
                <w:szCs w:val="20"/>
              </w:rPr>
            </w:pPr>
            <w:sdt>
              <w:sdtPr>
                <w:rPr>
                  <w:sz w:val="20"/>
                  <w:szCs w:val="20"/>
                </w:rPr>
                <w:id w:val="-167792498"/>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183563678"/>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773054421"/>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tcPr>
          <w:p w:rsidR="00C63388" w:rsidRPr="00023BD5" w:rsidRDefault="00C63388" w:rsidP="00E737A4">
            <w:pPr>
              <w:spacing w:after="60"/>
              <w:rPr>
                <w:sz w:val="16"/>
                <w:szCs w:val="16"/>
              </w:rPr>
            </w:pPr>
          </w:p>
        </w:tc>
      </w:tr>
      <w:tr w:rsidR="00C63388" w:rsidRPr="007126E6" w:rsidTr="00E06462">
        <w:tc>
          <w:tcPr>
            <w:tcW w:w="5954" w:type="dxa"/>
            <w:tcBorders>
              <w:bottom w:val="nil"/>
            </w:tcBorders>
          </w:tcPr>
          <w:p w:rsidR="00C63388" w:rsidRPr="007126E6" w:rsidRDefault="00C63388" w:rsidP="00E737A4">
            <w:pPr>
              <w:rPr>
                <w:b/>
                <w:sz w:val="20"/>
                <w:szCs w:val="20"/>
              </w:rPr>
            </w:pPr>
            <w:r w:rsidRPr="000B6518">
              <w:rPr>
                <w:b/>
                <w:i/>
                <w:sz w:val="20"/>
                <w:szCs w:val="20"/>
              </w:rPr>
              <w:t>iv)</w:t>
            </w:r>
            <w:r w:rsidRPr="00F802F4">
              <w:rPr>
                <w:b/>
                <w:sz w:val="20"/>
                <w:szCs w:val="20"/>
              </w:rPr>
              <w:t xml:space="preserve"> the vec</w:t>
            </w:r>
            <w:r>
              <w:rPr>
                <w:b/>
                <w:sz w:val="20"/>
                <w:szCs w:val="20"/>
              </w:rPr>
              <w:t>tor(s)</w:t>
            </w:r>
          </w:p>
        </w:tc>
        <w:tc>
          <w:tcPr>
            <w:tcW w:w="1838" w:type="dxa"/>
            <w:tcBorders>
              <w:bottom w:val="nil"/>
              <w:right w:val="single" w:sz="4" w:space="0" w:color="auto"/>
            </w:tcBorders>
          </w:tcPr>
          <w:p w:rsidR="00C63388" w:rsidRPr="007126E6" w:rsidRDefault="00C63388" w:rsidP="00E737A4">
            <w:pPr>
              <w:rPr>
                <w:b/>
                <w:sz w:val="20"/>
                <w:szCs w:val="20"/>
              </w:rPr>
            </w:pPr>
            <w:r>
              <w:rPr>
                <w:b/>
                <w:sz w:val="20"/>
                <w:szCs w:val="20"/>
              </w:rPr>
              <w:t>Overall Risk</w:t>
            </w:r>
          </w:p>
        </w:tc>
        <w:tc>
          <w:tcPr>
            <w:tcW w:w="2664" w:type="dxa"/>
            <w:vMerge/>
            <w:tcBorders>
              <w:top w:val="nil"/>
              <w:left w:val="single" w:sz="4" w:space="0" w:color="auto"/>
              <w:bottom w:val="nil"/>
              <w:right w:val="nil"/>
            </w:tcBorders>
          </w:tcPr>
          <w:p w:rsidR="00C63388" w:rsidRPr="00023BD5" w:rsidRDefault="00C63388" w:rsidP="00E737A4">
            <w:pPr>
              <w:spacing w:after="60"/>
              <w:rPr>
                <w:sz w:val="16"/>
                <w:szCs w:val="16"/>
              </w:rPr>
            </w:pPr>
          </w:p>
        </w:tc>
      </w:tr>
      <w:tr w:rsidR="00C63388" w:rsidRPr="007126E6" w:rsidTr="00E06462">
        <w:sdt>
          <w:sdtPr>
            <w:rPr>
              <w:sz w:val="24"/>
              <w:szCs w:val="24"/>
            </w:rPr>
            <w:id w:val="-765761842"/>
            <w:placeholder>
              <w:docPart w:val="E27BE8589ED2429E878B84583520C86A"/>
            </w:placeholder>
            <w:showingPlcHdr/>
          </w:sdtPr>
          <w:sdtEndPr/>
          <w:sdtContent>
            <w:tc>
              <w:tcPr>
                <w:tcW w:w="5954" w:type="dxa"/>
                <w:tcBorders>
                  <w:top w:val="nil"/>
                  <w:bottom w:val="single" w:sz="4" w:space="0" w:color="auto"/>
                </w:tcBorders>
              </w:tcPr>
              <w:p w:rsidR="00C63388" w:rsidRPr="007126E6" w:rsidRDefault="00C63388" w:rsidP="00E737A4">
                <w:pPr>
                  <w:rPr>
                    <w:sz w:val="24"/>
                    <w:szCs w:val="24"/>
                  </w:rPr>
                </w:pPr>
                <w:r>
                  <w:rPr>
                    <w:rStyle w:val="PlaceholderText"/>
                  </w:rPr>
                  <w:t>Enter text</w:t>
                </w:r>
              </w:p>
            </w:tc>
          </w:sdtContent>
        </w:sdt>
        <w:tc>
          <w:tcPr>
            <w:tcW w:w="1838" w:type="dxa"/>
            <w:tcBorders>
              <w:top w:val="nil"/>
              <w:bottom w:val="single" w:sz="4" w:space="0" w:color="auto"/>
              <w:right w:val="single" w:sz="4" w:space="0" w:color="auto"/>
            </w:tcBorders>
            <w:tcMar>
              <w:top w:w="113" w:type="dxa"/>
              <w:bottom w:w="170" w:type="dxa"/>
            </w:tcMar>
          </w:tcPr>
          <w:p w:rsidR="00C63388" w:rsidRDefault="000D7DE3" w:rsidP="00C63388">
            <w:pPr>
              <w:rPr>
                <w:sz w:val="20"/>
                <w:szCs w:val="20"/>
              </w:rPr>
            </w:pPr>
            <w:sdt>
              <w:sdtPr>
                <w:rPr>
                  <w:sz w:val="20"/>
                  <w:szCs w:val="20"/>
                </w:rPr>
                <w:id w:val="1243530253"/>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C63388">
            <w:pPr>
              <w:rPr>
                <w:sz w:val="20"/>
                <w:szCs w:val="20"/>
              </w:rPr>
            </w:pPr>
            <w:sdt>
              <w:sdtPr>
                <w:rPr>
                  <w:sz w:val="20"/>
                  <w:szCs w:val="20"/>
                </w:rPr>
                <w:id w:val="-1694140988"/>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515849561"/>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320195626"/>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tcPr>
          <w:p w:rsidR="00C63388" w:rsidRPr="00023BD5" w:rsidRDefault="00C63388" w:rsidP="00E737A4">
            <w:pPr>
              <w:spacing w:after="60"/>
              <w:rPr>
                <w:sz w:val="16"/>
                <w:szCs w:val="16"/>
              </w:rPr>
            </w:pPr>
          </w:p>
        </w:tc>
      </w:tr>
      <w:tr w:rsidR="00C63388" w:rsidRPr="007126E6" w:rsidTr="00E06462">
        <w:tc>
          <w:tcPr>
            <w:tcW w:w="5954" w:type="dxa"/>
            <w:tcBorders>
              <w:bottom w:val="nil"/>
            </w:tcBorders>
          </w:tcPr>
          <w:p w:rsidR="00C63388" w:rsidRPr="007126E6" w:rsidRDefault="00C63388" w:rsidP="00E737A4">
            <w:pPr>
              <w:rPr>
                <w:b/>
                <w:sz w:val="20"/>
                <w:szCs w:val="20"/>
              </w:rPr>
            </w:pPr>
            <w:r w:rsidRPr="000B6518">
              <w:rPr>
                <w:b/>
                <w:i/>
                <w:sz w:val="20"/>
                <w:szCs w:val="20"/>
              </w:rPr>
              <w:t>v)</w:t>
            </w:r>
            <w:r>
              <w:rPr>
                <w:b/>
                <w:sz w:val="20"/>
                <w:szCs w:val="20"/>
              </w:rPr>
              <w:t xml:space="preserve"> </w:t>
            </w:r>
            <w:r w:rsidRPr="00F802F4">
              <w:rPr>
                <w:b/>
                <w:sz w:val="20"/>
                <w:szCs w:val="20"/>
              </w:rPr>
              <w:t xml:space="preserve">the resulting </w:t>
            </w:r>
            <w:r w:rsidR="008476D0">
              <w:rPr>
                <w:b/>
                <w:sz w:val="20"/>
                <w:szCs w:val="20"/>
              </w:rPr>
              <w:t>genetically modified micro</w:t>
            </w:r>
            <w:r w:rsidRPr="00F802F4">
              <w:rPr>
                <w:b/>
                <w:sz w:val="20"/>
                <w:szCs w:val="20"/>
              </w:rPr>
              <w:t>organism(s) (including viral/cellular vectors)</w:t>
            </w:r>
          </w:p>
        </w:tc>
        <w:tc>
          <w:tcPr>
            <w:tcW w:w="1838" w:type="dxa"/>
            <w:tcBorders>
              <w:bottom w:val="nil"/>
              <w:right w:val="single" w:sz="4" w:space="0" w:color="auto"/>
            </w:tcBorders>
          </w:tcPr>
          <w:p w:rsidR="00C63388" w:rsidRPr="007126E6" w:rsidRDefault="00C63388" w:rsidP="00E737A4">
            <w:pPr>
              <w:rPr>
                <w:b/>
                <w:sz w:val="20"/>
                <w:szCs w:val="20"/>
              </w:rPr>
            </w:pPr>
            <w:r>
              <w:rPr>
                <w:b/>
                <w:sz w:val="20"/>
                <w:szCs w:val="20"/>
              </w:rPr>
              <w:t>Overall Risk</w:t>
            </w:r>
          </w:p>
        </w:tc>
        <w:tc>
          <w:tcPr>
            <w:tcW w:w="2664" w:type="dxa"/>
            <w:vMerge/>
            <w:tcBorders>
              <w:top w:val="nil"/>
              <w:left w:val="single" w:sz="4" w:space="0" w:color="auto"/>
              <w:bottom w:val="nil"/>
              <w:right w:val="nil"/>
            </w:tcBorders>
          </w:tcPr>
          <w:p w:rsidR="00C63388" w:rsidRPr="00023BD5" w:rsidRDefault="00C63388" w:rsidP="00E737A4">
            <w:pPr>
              <w:spacing w:after="60"/>
              <w:rPr>
                <w:sz w:val="16"/>
                <w:szCs w:val="16"/>
              </w:rPr>
            </w:pPr>
          </w:p>
        </w:tc>
      </w:tr>
      <w:tr w:rsidR="00C63388" w:rsidRPr="007126E6" w:rsidTr="00E06462">
        <w:sdt>
          <w:sdtPr>
            <w:rPr>
              <w:sz w:val="24"/>
              <w:szCs w:val="24"/>
            </w:rPr>
            <w:id w:val="-2037879176"/>
            <w:placeholder>
              <w:docPart w:val="DC10B6AB47EF4259ADABF83176033528"/>
            </w:placeholder>
            <w:showingPlcHdr/>
          </w:sdtPr>
          <w:sdtEndPr/>
          <w:sdtContent>
            <w:tc>
              <w:tcPr>
                <w:tcW w:w="5954" w:type="dxa"/>
                <w:tcBorders>
                  <w:top w:val="nil"/>
                  <w:bottom w:val="single" w:sz="4" w:space="0" w:color="auto"/>
                </w:tcBorders>
              </w:tcPr>
              <w:p w:rsidR="00C63388" w:rsidRPr="007126E6" w:rsidRDefault="00C63388" w:rsidP="00E737A4">
                <w:pPr>
                  <w:rPr>
                    <w:sz w:val="24"/>
                    <w:szCs w:val="24"/>
                  </w:rPr>
                </w:pPr>
                <w:r>
                  <w:rPr>
                    <w:rStyle w:val="PlaceholderText"/>
                  </w:rPr>
                  <w:t>Enter text</w:t>
                </w:r>
              </w:p>
            </w:tc>
          </w:sdtContent>
        </w:sdt>
        <w:tc>
          <w:tcPr>
            <w:tcW w:w="1838" w:type="dxa"/>
            <w:tcBorders>
              <w:top w:val="nil"/>
              <w:bottom w:val="single" w:sz="4" w:space="0" w:color="auto"/>
              <w:right w:val="single" w:sz="4" w:space="0" w:color="auto"/>
            </w:tcBorders>
            <w:tcMar>
              <w:top w:w="113" w:type="dxa"/>
              <w:bottom w:w="170" w:type="dxa"/>
            </w:tcMar>
          </w:tcPr>
          <w:p w:rsidR="00C63388" w:rsidRDefault="000D7DE3" w:rsidP="00C63388">
            <w:pPr>
              <w:rPr>
                <w:sz w:val="20"/>
                <w:szCs w:val="20"/>
              </w:rPr>
            </w:pPr>
            <w:sdt>
              <w:sdtPr>
                <w:rPr>
                  <w:sz w:val="20"/>
                  <w:szCs w:val="20"/>
                </w:rPr>
                <w:id w:val="1065917220"/>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C63388">
            <w:pPr>
              <w:rPr>
                <w:sz w:val="20"/>
                <w:szCs w:val="20"/>
              </w:rPr>
            </w:pPr>
            <w:sdt>
              <w:sdtPr>
                <w:rPr>
                  <w:sz w:val="20"/>
                  <w:szCs w:val="20"/>
                </w:rPr>
                <w:id w:val="636845468"/>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1424022870"/>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585806968"/>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r w:rsidR="00C63388" w:rsidRPr="007126E6" w:rsidTr="00E06462">
        <w:tc>
          <w:tcPr>
            <w:tcW w:w="5954" w:type="dxa"/>
            <w:tcBorders>
              <w:top w:val="single" w:sz="4" w:space="0" w:color="auto"/>
              <w:bottom w:val="nil"/>
            </w:tcBorders>
          </w:tcPr>
          <w:p w:rsidR="00C63388" w:rsidRPr="007126E6" w:rsidRDefault="00C63388" w:rsidP="00E737A4">
            <w:pPr>
              <w:rPr>
                <w:b/>
                <w:sz w:val="20"/>
                <w:szCs w:val="20"/>
              </w:rPr>
            </w:pPr>
            <w:r w:rsidRPr="000B6518">
              <w:rPr>
                <w:b/>
                <w:i/>
                <w:sz w:val="20"/>
                <w:szCs w:val="20"/>
              </w:rPr>
              <w:t>v</w:t>
            </w:r>
            <w:r>
              <w:rPr>
                <w:b/>
                <w:i/>
                <w:sz w:val="20"/>
                <w:szCs w:val="20"/>
              </w:rPr>
              <w:t>i</w:t>
            </w:r>
            <w:r w:rsidRPr="000B6518">
              <w:rPr>
                <w:b/>
                <w:i/>
                <w:sz w:val="20"/>
                <w:szCs w:val="20"/>
              </w:rPr>
              <w:t>)</w:t>
            </w:r>
            <w:r>
              <w:rPr>
                <w:b/>
                <w:sz w:val="20"/>
                <w:szCs w:val="20"/>
              </w:rPr>
              <w:t xml:space="preserve"> </w:t>
            </w:r>
            <w:r w:rsidRPr="00F802F4">
              <w:rPr>
                <w:b/>
                <w:sz w:val="20"/>
                <w:szCs w:val="20"/>
              </w:rPr>
              <w:t xml:space="preserve">the resulting </w:t>
            </w:r>
            <w:r>
              <w:rPr>
                <w:b/>
                <w:sz w:val="20"/>
                <w:szCs w:val="20"/>
              </w:rPr>
              <w:t>transcribed/translated gene product (e.g., toxins)</w:t>
            </w:r>
          </w:p>
        </w:tc>
        <w:tc>
          <w:tcPr>
            <w:tcW w:w="1838" w:type="dxa"/>
            <w:tcBorders>
              <w:top w:val="single" w:sz="4" w:space="0" w:color="auto"/>
              <w:bottom w:val="nil"/>
              <w:right w:val="single" w:sz="4" w:space="0" w:color="auto"/>
            </w:tcBorders>
            <w:tcMar>
              <w:top w:w="0" w:type="dxa"/>
              <w:bottom w:w="0" w:type="dxa"/>
            </w:tcMar>
          </w:tcPr>
          <w:p w:rsidR="00C63388" w:rsidRPr="007126E6" w:rsidRDefault="00C63388" w:rsidP="00E737A4">
            <w:pPr>
              <w:rPr>
                <w:b/>
                <w:sz w:val="20"/>
                <w:szCs w:val="20"/>
              </w:rPr>
            </w:pPr>
            <w:r>
              <w:rPr>
                <w:b/>
                <w:sz w:val="20"/>
                <w:szCs w:val="20"/>
              </w:rPr>
              <w:t>Overall Risk</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r w:rsidR="00C63388" w:rsidRPr="007126E6" w:rsidTr="00E06462">
        <w:sdt>
          <w:sdtPr>
            <w:rPr>
              <w:sz w:val="24"/>
              <w:szCs w:val="24"/>
            </w:rPr>
            <w:id w:val="-1815094724"/>
            <w:placeholder>
              <w:docPart w:val="53CB55290C474D1998A10FFAF7A96876"/>
            </w:placeholder>
            <w:showingPlcHdr/>
          </w:sdtPr>
          <w:sdtEndPr/>
          <w:sdtContent>
            <w:tc>
              <w:tcPr>
                <w:tcW w:w="5954" w:type="dxa"/>
                <w:tcBorders>
                  <w:top w:val="nil"/>
                  <w:bottom w:val="single" w:sz="4" w:space="0" w:color="auto"/>
                </w:tcBorders>
              </w:tcPr>
              <w:p w:rsidR="00C63388" w:rsidRPr="007126E6" w:rsidRDefault="00C63388" w:rsidP="00E737A4">
                <w:pPr>
                  <w:rPr>
                    <w:sz w:val="24"/>
                    <w:szCs w:val="24"/>
                  </w:rPr>
                </w:pPr>
                <w:r>
                  <w:rPr>
                    <w:rStyle w:val="PlaceholderText"/>
                  </w:rPr>
                  <w:t>Enter text</w:t>
                </w:r>
              </w:p>
            </w:tc>
          </w:sdtContent>
        </w:sdt>
        <w:tc>
          <w:tcPr>
            <w:tcW w:w="1838" w:type="dxa"/>
            <w:tcBorders>
              <w:top w:val="nil"/>
              <w:bottom w:val="single" w:sz="4" w:space="0" w:color="auto"/>
              <w:right w:val="single" w:sz="4" w:space="0" w:color="auto"/>
            </w:tcBorders>
            <w:tcMar>
              <w:top w:w="113" w:type="dxa"/>
              <w:bottom w:w="170" w:type="dxa"/>
            </w:tcMar>
          </w:tcPr>
          <w:p w:rsidR="00C63388" w:rsidRDefault="000D7DE3" w:rsidP="00C63388">
            <w:pPr>
              <w:rPr>
                <w:sz w:val="20"/>
                <w:szCs w:val="20"/>
              </w:rPr>
            </w:pPr>
            <w:sdt>
              <w:sdtPr>
                <w:rPr>
                  <w:sz w:val="20"/>
                  <w:szCs w:val="20"/>
                </w:rPr>
                <w:id w:val="1983037086"/>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C63388">
            <w:pPr>
              <w:rPr>
                <w:sz w:val="20"/>
                <w:szCs w:val="20"/>
              </w:rPr>
            </w:pPr>
            <w:sdt>
              <w:sdtPr>
                <w:rPr>
                  <w:sz w:val="20"/>
                  <w:szCs w:val="20"/>
                </w:rPr>
                <w:id w:val="421004727"/>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354339425"/>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1629824658"/>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bl>
    <w:p w:rsidR="00782A55" w:rsidRPr="007126E6" w:rsidRDefault="00782A55" w:rsidP="00C63388">
      <w:pPr>
        <w:spacing w:after="0"/>
        <w:rPr>
          <w:sz w:val="24"/>
          <w:szCs w:val="24"/>
        </w:rPr>
      </w:pPr>
    </w:p>
    <w:p w:rsidR="003C42D8" w:rsidRPr="007A190F" w:rsidRDefault="003C42D8" w:rsidP="003C42D8">
      <w:pPr>
        <w:spacing w:after="0"/>
        <w:rPr>
          <w:b/>
          <w:sz w:val="24"/>
          <w:szCs w:val="24"/>
        </w:rPr>
      </w:pPr>
      <w:r w:rsidRPr="007A190F">
        <w:rPr>
          <w:b/>
          <w:sz w:val="24"/>
          <w:szCs w:val="24"/>
        </w:rPr>
        <w:t>Virus and Viral Information</w:t>
      </w:r>
    </w:p>
    <w:p w:rsidR="00670A93" w:rsidRPr="00670A93" w:rsidRDefault="003C42D8" w:rsidP="003C42D8">
      <w:pPr>
        <w:spacing w:after="0"/>
        <w:rPr>
          <w:b/>
          <w:sz w:val="20"/>
          <w:szCs w:val="20"/>
        </w:rPr>
      </w:pPr>
      <w:r w:rsidRPr="007A190F">
        <w:rPr>
          <w:b/>
          <w:sz w:val="20"/>
          <w:szCs w:val="20"/>
        </w:rPr>
        <w:t xml:space="preserve">If genetic modification work will include the use of viruses or viral vectors, ensure that the following areas </w:t>
      </w:r>
      <w:r>
        <w:rPr>
          <w:b/>
          <w:sz w:val="20"/>
          <w:szCs w:val="20"/>
        </w:rPr>
        <w:t xml:space="preserve">have been considered </w:t>
      </w:r>
      <w:r w:rsidRPr="007A190F">
        <w:rPr>
          <w:b/>
          <w:sz w:val="20"/>
          <w:szCs w:val="20"/>
        </w:rPr>
        <w:t xml:space="preserve">in </w:t>
      </w:r>
      <w:r>
        <w:rPr>
          <w:b/>
          <w:sz w:val="20"/>
          <w:szCs w:val="20"/>
        </w:rPr>
        <w:t xml:space="preserve">the </w:t>
      </w:r>
      <w:r w:rsidRPr="007A190F">
        <w:rPr>
          <w:b/>
          <w:sz w:val="20"/>
          <w:szCs w:val="20"/>
        </w:rPr>
        <w:t>risk assessment.</w:t>
      </w:r>
    </w:p>
    <w:tbl>
      <w:tblPr>
        <w:tblStyle w:val="TableGrid"/>
        <w:tblW w:w="0" w:type="auto"/>
        <w:tblLook w:val="04A0" w:firstRow="1" w:lastRow="0" w:firstColumn="1" w:lastColumn="0" w:noHBand="0" w:noVBand="1"/>
      </w:tblPr>
      <w:tblGrid>
        <w:gridCol w:w="3681"/>
        <w:gridCol w:w="4111"/>
        <w:gridCol w:w="2664"/>
      </w:tblGrid>
      <w:tr w:rsidR="00782A55" w:rsidTr="00FD1DE0">
        <w:tc>
          <w:tcPr>
            <w:tcW w:w="3681" w:type="dxa"/>
            <w:tcBorders>
              <w:bottom w:val="nil"/>
            </w:tcBorders>
          </w:tcPr>
          <w:p w:rsidR="00782A55" w:rsidRPr="00F83D5E" w:rsidRDefault="00782A55" w:rsidP="004371AC">
            <w:pPr>
              <w:tabs>
                <w:tab w:val="left" w:pos="1298"/>
              </w:tabs>
              <w:rPr>
                <w:sz w:val="20"/>
                <w:szCs w:val="20"/>
              </w:rPr>
            </w:pPr>
            <w:r w:rsidRPr="00394A9A">
              <w:rPr>
                <w:b/>
                <w:sz w:val="20"/>
                <w:szCs w:val="20"/>
              </w:rPr>
              <w:t xml:space="preserve">Are viruses or viral </w:t>
            </w:r>
            <w:r>
              <w:rPr>
                <w:b/>
                <w:sz w:val="20"/>
                <w:szCs w:val="20"/>
              </w:rPr>
              <w:t xml:space="preserve">vectors being </w:t>
            </w:r>
            <w:r w:rsidRPr="00394A9A">
              <w:rPr>
                <w:b/>
                <w:sz w:val="20"/>
                <w:szCs w:val="20"/>
              </w:rPr>
              <w:t>used?</w:t>
            </w:r>
          </w:p>
        </w:tc>
        <w:tc>
          <w:tcPr>
            <w:tcW w:w="4111" w:type="dxa"/>
            <w:vMerge w:val="restart"/>
            <w:tcBorders>
              <w:top w:val="nil"/>
              <w:right w:val="nil"/>
            </w:tcBorders>
          </w:tcPr>
          <w:p w:rsidR="00782A55" w:rsidRDefault="00782A55" w:rsidP="004371AC">
            <w:pPr>
              <w:rPr>
                <w:sz w:val="24"/>
                <w:szCs w:val="24"/>
              </w:rPr>
            </w:pPr>
          </w:p>
        </w:tc>
        <w:tc>
          <w:tcPr>
            <w:tcW w:w="2664" w:type="dxa"/>
            <w:vMerge w:val="restart"/>
            <w:tcBorders>
              <w:top w:val="nil"/>
              <w:left w:val="nil"/>
              <w:bottom w:val="nil"/>
              <w:right w:val="nil"/>
            </w:tcBorders>
            <w:shd w:val="clear" w:color="auto" w:fill="D9D9D9" w:themeFill="background1" w:themeFillShade="D9"/>
          </w:tcPr>
          <w:p w:rsidR="00782A55" w:rsidRPr="00967934" w:rsidRDefault="00782A55" w:rsidP="001054B2">
            <w:pPr>
              <w:spacing w:after="60"/>
              <w:rPr>
                <w:sz w:val="16"/>
                <w:szCs w:val="16"/>
              </w:rPr>
            </w:pPr>
            <w:r w:rsidRPr="008A55DF">
              <w:rPr>
                <w:sz w:val="16"/>
                <w:szCs w:val="16"/>
              </w:rPr>
              <w:t xml:space="preserve">This </w:t>
            </w:r>
            <w:r>
              <w:rPr>
                <w:sz w:val="16"/>
                <w:szCs w:val="16"/>
              </w:rPr>
              <w:t>section</w:t>
            </w:r>
            <w:r w:rsidRPr="008A55DF">
              <w:rPr>
                <w:sz w:val="16"/>
                <w:szCs w:val="16"/>
              </w:rPr>
              <w:t xml:space="preserve"> is applicable even if the virus or viral vector is a GM that was created elsewhere.</w:t>
            </w:r>
          </w:p>
        </w:tc>
      </w:tr>
      <w:tr w:rsidR="00782A55" w:rsidTr="00FD1DE0">
        <w:tc>
          <w:tcPr>
            <w:tcW w:w="3681" w:type="dxa"/>
            <w:tcBorders>
              <w:top w:val="nil"/>
              <w:bottom w:val="single" w:sz="4" w:space="0" w:color="auto"/>
            </w:tcBorders>
            <w:tcMar>
              <w:top w:w="113" w:type="dxa"/>
              <w:bottom w:w="170" w:type="dxa"/>
            </w:tcMar>
          </w:tcPr>
          <w:p w:rsidR="00782A55" w:rsidRDefault="000D7DE3" w:rsidP="004371AC">
            <w:pPr>
              <w:tabs>
                <w:tab w:val="left" w:pos="1298"/>
              </w:tabs>
              <w:ind w:left="306"/>
              <w:rPr>
                <w:sz w:val="20"/>
                <w:szCs w:val="20"/>
              </w:rPr>
            </w:pPr>
            <w:sdt>
              <w:sdtPr>
                <w:rPr>
                  <w:sz w:val="20"/>
                  <w:szCs w:val="20"/>
                </w:rPr>
                <w:id w:val="-597943434"/>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Pr>
                <w:sz w:val="20"/>
                <w:szCs w:val="20"/>
              </w:rPr>
              <w:t xml:space="preserve"> Yes (complete section below)</w:t>
            </w:r>
          </w:p>
          <w:p w:rsidR="00782A55" w:rsidRPr="008C42E5" w:rsidRDefault="000D7DE3" w:rsidP="004371AC">
            <w:pPr>
              <w:tabs>
                <w:tab w:val="left" w:pos="1298"/>
              </w:tabs>
              <w:ind w:left="306"/>
              <w:rPr>
                <w:sz w:val="20"/>
                <w:szCs w:val="20"/>
              </w:rPr>
            </w:pPr>
            <w:sdt>
              <w:sdtPr>
                <w:rPr>
                  <w:sz w:val="20"/>
                  <w:szCs w:val="20"/>
                </w:rPr>
                <w:id w:val="-839320722"/>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N</w:t>
            </w:r>
            <w:r w:rsidR="00782A55">
              <w:rPr>
                <w:sz w:val="20"/>
                <w:szCs w:val="20"/>
              </w:rPr>
              <w:t>o (go to next section)</w:t>
            </w:r>
          </w:p>
        </w:tc>
        <w:tc>
          <w:tcPr>
            <w:tcW w:w="4111" w:type="dxa"/>
            <w:vMerge/>
            <w:tcBorders>
              <w:bottom w:val="single" w:sz="4" w:space="0" w:color="auto"/>
              <w:right w:val="nil"/>
            </w:tcBorders>
            <w:tcMar>
              <w:top w:w="113" w:type="dxa"/>
              <w:bottom w:w="170" w:type="dxa"/>
            </w:tcMar>
          </w:tcPr>
          <w:p w:rsidR="00782A55" w:rsidRDefault="00782A55" w:rsidP="004371AC">
            <w:pPr>
              <w:rPr>
                <w:sz w:val="24"/>
                <w:szCs w:val="24"/>
              </w:rPr>
            </w:pPr>
          </w:p>
        </w:tc>
        <w:tc>
          <w:tcPr>
            <w:tcW w:w="2664" w:type="dxa"/>
            <w:vMerge/>
            <w:tcBorders>
              <w:top w:val="nil"/>
              <w:left w:val="nil"/>
              <w:bottom w:val="nil"/>
              <w:right w:val="nil"/>
            </w:tcBorders>
            <w:shd w:val="clear" w:color="auto" w:fill="D9D9D9" w:themeFill="background1" w:themeFillShade="D9"/>
            <w:tcMar>
              <w:top w:w="113" w:type="dxa"/>
              <w:bottom w:w="170" w:type="dxa"/>
            </w:tcMar>
          </w:tcPr>
          <w:p w:rsidR="00782A55" w:rsidRPr="00967934" w:rsidRDefault="00782A55" w:rsidP="001054B2">
            <w:pPr>
              <w:spacing w:after="60"/>
              <w:rPr>
                <w:sz w:val="16"/>
                <w:szCs w:val="16"/>
              </w:rPr>
            </w:pPr>
          </w:p>
        </w:tc>
      </w:tr>
      <w:tr w:rsidR="00782A55" w:rsidTr="00FD1DE0">
        <w:tc>
          <w:tcPr>
            <w:tcW w:w="7792" w:type="dxa"/>
            <w:gridSpan w:val="2"/>
            <w:tcBorders>
              <w:bottom w:val="nil"/>
              <w:right w:val="single" w:sz="4" w:space="0" w:color="auto"/>
            </w:tcBorders>
          </w:tcPr>
          <w:p w:rsidR="00782A55" w:rsidRDefault="00782A55" w:rsidP="004371AC">
            <w:pPr>
              <w:rPr>
                <w:sz w:val="24"/>
                <w:szCs w:val="24"/>
              </w:rPr>
            </w:pPr>
            <w:r w:rsidRPr="003C42D8">
              <w:rPr>
                <w:b/>
                <w:sz w:val="20"/>
                <w:szCs w:val="20"/>
              </w:rPr>
              <w:t>Is the viral vector disabled?</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B4215E">
            <w:pPr>
              <w:spacing w:after="60"/>
              <w:rPr>
                <w:sz w:val="16"/>
                <w:szCs w:val="16"/>
              </w:rPr>
            </w:pPr>
            <w:r w:rsidRPr="00967934">
              <w:rPr>
                <w:sz w:val="16"/>
                <w:szCs w:val="16"/>
              </w:rPr>
              <w:t>If using a plasmid vector - consider whether mobilisable, non-mobilisable or mobilisation defective and resultant risk level.</w:t>
            </w:r>
          </w:p>
          <w:p w:rsidR="00782A55" w:rsidRPr="00967934" w:rsidRDefault="00782A55" w:rsidP="00B4215E">
            <w:pPr>
              <w:spacing w:after="60"/>
              <w:rPr>
                <w:sz w:val="16"/>
                <w:szCs w:val="16"/>
              </w:rPr>
            </w:pPr>
            <w:r w:rsidRPr="00967934">
              <w:rPr>
                <w:sz w:val="16"/>
                <w:szCs w:val="16"/>
              </w:rPr>
              <w:t>If using pre-exis</w:t>
            </w:r>
            <w:r>
              <w:rPr>
                <w:sz w:val="16"/>
                <w:szCs w:val="16"/>
              </w:rPr>
              <w:t>ting genetically modified micro</w:t>
            </w:r>
            <w:r w:rsidRPr="00967934">
              <w:rPr>
                <w:sz w:val="16"/>
                <w:szCs w:val="16"/>
              </w:rPr>
              <w:t>organisms, e</w:t>
            </w:r>
            <w:r>
              <w:rPr>
                <w:sz w:val="16"/>
                <w:szCs w:val="16"/>
              </w:rPr>
              <w:t>.</w:t>
            </w:r>
            <w:r w:rsidRPr="00967934">
              <w:rPr>
                <w:sz w:val="16"/>
                <w:szCs w:val="16"/>
              </w:rPr>
              <w:t>g</w:t>
            </w:r>
            <w:r>
              <w:rPr>
                <w:sz w:val="16"/>
                <w:szCs w:val="16"/>
              </w:rPr>
              <w:t>.,</w:t>
            </w:r>
            <w:r w:rsidRPr="00967934">
              <w:rPr>
                <w:sz w:val="16"/>
                <w:szCs w:val="16"/>
              </w:rPr>
              <w:t xml:space="preserve"> pseudotyped lentiviruses, consider how their properties differ from the wild type parent.</w:t>
            </w:r>
          </w:p>
          <w:p w:rsidR="00782A55" w:rsidRPr="00967934" w:rsidRDefault="00782A55" w:rsidP="00B4215E">
            <w:pPr>
              <w:spacing w:after="60"/>
              <w:rPr>
                <w:sz w:val="16"/>
                <w:szCs w:val="16"/>
              </w:rPr>
            </w:pPr>
            <w:r w:rsidRPr="00967934">
              <w:rPr>
                <w:sz w:val="16"/>
                <w:szCs w:val="16"/>
              </w:rPr>
              <w:t>Consider control measures</w:t>
            </w:r>
            <w:r>
              <w:rPr>
                <w:sz w:val="16"/>
                <w:szCs w:val="16"/>
              </w:rPr>
              <w:t xml:space="preserve">, e.g., </w:t>
            </w:r>
            <w:r w:rsidRPr="00967934">
              <w:rPr>
                <w:sz w:val="16"/>
                <w:szCs w:val="16"/>
              </w:rPr>
              <w:t>vaccines/prophylaxis/ treatment?</w:t>
            </w:r>
          </w:p>
        </w:tc>
      </w:tr>
      <w:tr w:rsidR="00782A55" w:rsidTr="00FD1DE0">
        <w:tc>
          <w:tcPr>
            <w:tcW w:w="7792" w:type="dxa"/>
            <w:gridSpan w:val="2"/>
            <w:tcBorders>
              <w:top w:val="nil"/>
              <w:bottom w:val="nil"/>
              <w:right w:val="single" w:sz="4" w:space="0" w:color="auto"/>
            </w:tcBorders>
            <w:tcMar>
              <w:top w:w="113" w:type="dxa"/>
              <w:bottom w:w="170" w:type="dxa"/>
            </w:tcMar>
          </w:tcPr>
          <w:p w:rsidR="00782A55" w:rsidRPr="008C42E5" w:rsidRDefault="000D7DE3" w:rsidP="004371AC">
            <w:pPr>
              <w:tabs>
                <w:tab w:val="left" w:pos="1298"/>
              </w:tabs>
              <w:ind w:left="306"/>
              <w:rPr>
                <w:sz w:val="20"/>
                <w:szCs w:val="20"/>
              </w:rPr>
            </w:pPr>
            <w:sdt>
              <w:sdtPr>
                <w:rPr>
                  <w:sz w:val="20"/>
                  <w:szCs w:val="20"/>
                </w:rPr>
                <w:id w:val="-2005737239"/>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Yes</w:t>
            </w:r>
            <w:r w:rsidR="00782A55" w:rsidRPr="00F83D5E">
              <w:rPr>
                <w:sz w:val="20"/>
                <w:szCs w:val="20"/>
              </w:rPr>
              <w:tab/>
            </w:r>
            <w:sdt>
              <w:sdtPr>
                <w:rPr>
                  <w:sz w:val="20"/>
                  <w:szCs w:val="20"/>
                </w:rPr>
                <w:id w:val="-1234008325"/>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N</w:t>
            </w:r>
            <w:r w:rsidR="00782A55">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Pr>
          <w:p w:rsidR="00782A55" w:rsidRDefault="00782A55" w:rsidP="004371AC">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C63388">
              <w:rPr>
                <w:b/>
                <w:sz w:val="20"/>
                <w:szCs w:val="20"/>
              </w:rPr>
              <w:t>how</w:t>
            </w:r>
            <w:r w:rsidRPr="003C42D8">
              <w:rPr>
                <w:b/>
                <w:sz w:val="20"/>
                <w:szCs w:val="20"/>
              </w:rPr>
              <w:t>?</w:t>
            </w:r>
          </w:p>
        </w:tc>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sdt>
          <w:sdtPr>
            <w:rPr>
              <w:sz w:val="24"/>
              <w:szCs w:val="24"/>
            </w:rPr>
            <w:id w:val="517434955"/>
            <w:placeholder>
              <w:docPart w:val="BD7CC69CF35546CFB965FD1BFBACA6B6"/>
            </w:placeholder>
            <w:showingPlcHdr/>
          </w:sdtPr>
          <w:sdtEndPr/>
          <w:sdtContent>
            <w:tc>
              <w:tcPr>
                <w:tcW w:w="7792" w:type="dxa"/>
                <w:gridSpan w:val="2"/>
                <w:tcBorders>
                  <w:top w:val="nil"/>
                  <w:bottom w:val="single" w:sz="4" w:space="0" w:color="auto"/>
                  <w:right w:val="single" w:sz="4" w:space="0" w:color="auto"/>
                </w:tcBorders>
              </w:tcPr>
              <w:p w:rsidR="00782A55" w:rsidRDefault="00782A55" w:rsidP="004371AC">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bottom w:val="nil"/>
              <w:right w:val="single" w:sz="4" w:space="0" w:color="auto"/>
            </w:tcBorders>
          </w:tcPr>
          <w:p w:rsidR="00782A55" w:rsidRDefault="00782A55" w:rsidP="004371AC">
            <w:pPr>
              <w:rPr>
                <w:sz w:val="24"/>
                <w:szCs w:val="24"/>
              </w:rPr>
            </w:pPr>
            <w:r>
              <w:rPr>
                <w:b/>
                <w:sz w:val="20"/>
                <w:szCs w:val="20"/>
              </w:rPr>
              <w:t>Is the virus attenuated</w:t>
            </w:r>
            <w:r w:rsidRPr="003C42D8">
              <w:rPr>
                <w:b/>
                <w:sz w:val="20"/>
                <w:szCs w:val="20"/>
              </w:rPr>
              <w:t>?</w:t>
            </w:r>
          </w:p>
        </w:tc>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Mar>
              <w:top w:w="113" w:type="dxa"/>
              <w:bottom w:w="170" w:type="dxa"/>
            </w:tcMar>
          </w:tcPr>
          <w:p w:rsidR="00782A55" w:rsidRPr="008C42E5" w:rsidRDefault="000D7DE3" w:rsidP="004371AC">
            <w:pPr>
              <w:tabs>
                <w:tab w:val="left" w:pos="1298"/>
              </w:tabs>
              <w:ind w:left="306"/>
              <w:rPr>
                <w:sz w:val="20"/>
                <w:szCs w:val="20"/>
              </w:rPr>
            </w:pPr>
            <w:sdt>
              <w:sdtPr>
                <w:rPr>
                  <w:sz w:val="20"/>
                  <w:szCs w:val="20"/>
                </w:rPr>
                <w:id w:val="-1847476234"/>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Yes</w:t>
            </w:r>
            <w:r w:rsidR="00782A55" w:rsidRPr="00F83D5E">
              <w:rPr>
                <w:sz w:val="20"/>
                <w:szCs w:val="20"/>
              </w:rPr>
              <w:tab/>
            </w:r>
            <w:sdt>
              <w:sdtPr>
                <w:rPr>
                  <w:sz w:val="20"/>
                  <w:szCs w:val="20"/>
                </w:rPr>
                <w:id w:val="-1369989357"/>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N</w:t>
            </w:r>
            <w:r w:rsidR="00782A55">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Pr>
          <w:p w:rsidR="00782A55" w:rsidRDefault="00782A55" w:rsidP="004371AC">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what is the stability in both the viral vector &amp; the recombinant vector?</w:t>
            </w:r>
          </w:p>
        </w:tc>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sdt>
          <w:sdtPr>
            <w:rPr>
              <w:sz w:val="24"/>
              <w:szCs w:val="24"/>
            </w:rPr>
            <w:id w:val="-53236894"/>
            <w:placeholder>
              <w:docPart w:val="8A119A8339364DBB83C8075A345DD5D2"/>
            </w:placeholder>
            <w:showingPlcHdr/>
          </w:sdtPr>
          <w:sdtEndPr/>
          <w:sdtContent>
            <w:tc>
              <w:tcPr>
                <w:tcW w:w="7792" w:type="dxa"/>
                <w:gridSpan w:val="2"/>
                <w:tcBorders>
                  <w:top w:val="nil"/>
                  <w:bottom w:val="single" w:sz="4" w:space="0" w:color="auto"/>
                  <w:right w:val="single" w:sz="4" w:space="0" w:color="auto"/>
                </w:tcBorders>
              </w:tcPr>
              <w:p w:rsidR="00782A55" w:rsidRDefault="00782A55" w:rsidP="004371AC">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bottom w:val="nil"/>
              <w:right w:val="single" w:sz="4" w:space="0" w:color="auto"/>
            </w:tcBorders>
          </w:tcPr>
          <w:p w:rsidR="00782A55" w:rsidRDefault="00782A55" w:rsidP="004371AC">
            <w:pPr>
              <w:rPr>
                <w:sz w:val="24"/>
                <w:szCs w:val="24"/>
              </w:rPr>
            </w:pPr>
            <w:r w:rsidRPr="003C42D8">
              <w:rPr>
                <w:b/>
                <w:sz w:val="20"/>
                <w:szCs w:val="20"/>
              </w:rPr>
              <w:t>What is the probability of reversion to the wild type?</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RPr="00967934" w:rsidTr="00FD1DE0">
        <w:sdt>
          <w:sdtPr>
            <w:rPr>
              <w:sz w:val="24"/>
              <w:szCs w:val="24"/>
            </w:rPr>
            <w:id w:val="-948781354"/>
            <w:placeholder>
              <w:docPart w:val="0C189A074AF0439EBB97CF78AC2F1228"/>
            </w:placeholder>
            <w:showingPlcHdr/>
          </w:sdtPr>
          <w:sdtEndPr/>
          <w:sdtContent>
            <w:tc>
              <w:tcPr>
                <w:tcW w:w="7792" w:type="dxa"/>
                <w:gridSpan w:val="2"/>
                <w:tcBorders>
                  <w:top w:val="nil"/>
                  <w:bottom w:val="single" w:sz="4" w:space="0" w:color="auto"/>
                  <w:right w:val="single" w:sz="4" w:space="0" w:color="auto"/>
                </w:tcBorders>
              </w:tcPr>
              <w:p w:rsidR="00782A55" w:rsidRPr="00967934" w:rsidRDefault="00782A55" w:rsidP="004371AC">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top w:val="single" w:sz="4" w:space="0" w:color="auto"/>
              <w:bottom w:val="nil"/>
              <w:right w:val="single" w:sz="4" w:space="0" w:color="auto"/>
            </w:tcBorders>
          </w:tcPr>
          <w:p w:rsidR="00782A55" w:rsidRDefault="00782A55" w:rsidP="004371AC">
            <w:pPr>
              <w:rPr>
                <w:sz w:val="24"/>
                <w:szCs w:val="24"/>
              </w:rPr>
            </w:pPr>
            <w:r w:rsidRPr="003C42D8">
              <w:rPr>
                <w:b/>
                <w:sz w:val="20"/>
                <w:szCs w:val="20"/>
              </w:rPr>
              <w:t>Is the viral vector replication competent?</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Mar>
              <w:top w:w="113" w:type="dxa"/>
              <w:bottom w:w="170" w:type="dxa"/>
            </w:tcMar>
          </w:tcPr>
          <w:p w:rsidR="00782A55" w:rsidRPr="008C42E5" w:rsidRDefault="000D7DE3" w:rsidP="004371AC">
            <w:pPr>
              <w:tabs>
                <w:tab w:val="left" w:pos="1298"/>
              </w:tabs>
              <w:ind w:left="306"/>
              <w:rPr>
                <w:sz w:val="20"/>
                <w:szCs w:val="20"/>
              </w:rPr>
            </w:pPr>
            <w:sdt>
              <w:sdtPr>
                <w:rPr>
                  <w:sz w:val="20"/>
                  <w:szCs w:val="20"/>
                </w:rPr>
                <w:id w:val="-1073501477"/>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Yes</w:t>
            </w:r>
            <w:r w:rsidR="00782A55" w:rsidRPr="00F83D5E">
              <w:rPr>
                <w:sz w:val="20"/>
                <w:szCs w:val="20"/>
              </w:rPr>
              <w:tab/>
            </w:r>
            <w:sdt>
              <w:sdtPr>
                <w:rPr>
                  <w:sz w:val="20"/>
                  <w:szCs w:val="20"/>
                </w:rPr>
                <w:id w:val="-108970746"/>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N</w:t>
            </w:r>
            <w:r w:rsidR="00782A55">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Pr>
          <w:p w:rsidR="00782A55" w:rsidRDefault="00782A55" w:rsidP="004371AC">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C63388">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sdt>
          <w:sdtPr>
            <w:rPr>
              <w:sz w:val="24"/>
              <w:szCs w:val="24"/>
            </w:rPr>
            <w:id w:val="-1572262959"/>
            <w:placeholder>
              <w:docPart w:val="BE68D777FB4C4DA4B88D77E4FDD061C6"/>
            </w:placeholder>
            <w:showingPlcHdr/>
          </w:sdtPr>
          <w:sdtEndPr/>
          <w:sdtContent>
            <w:tc>
              <w:tcPr>
                <w:tcW w:w="7792" w:type="dxa"/>
                <w:gridSpan w:val="2"/>
                <w:tcBorders>
                  <w:top w:val="nil"/>
                  <w:bottom w:val="single" w:sz="4" w:space="0" w:color="auto"/>
                  <w:right w:val="single" w:sz="4" w:space="0" w:color="auto"/>
                </w:tcBorders>
              </w:tcPr>
              <w:p w:rsidR="00782A55" w:rsidRDefault="00782A55" w:rsidP="004371AC">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bottom w:val="nil"/>
              <w:right w:val="single" w:sz="4" w:space="0" w:color="auto"/>
            </w:tcBorders>
          </w:tcPr>
          <w:p w:rsidR="00782A55" w:rsidRDefault="00782A55" w:rsidP="004371AC">
            <w:pPr>
              <w:rPr>
                <w:sz w:val="24"/>
                <w:szCs w:val="24"/>
              </w:rPr>
            </w:pPr>
            <w:r w:rsidRPr="003C42D8">
              <w:rPr>
                <w:b/>
                <w:sz w:val="20"/>
                <w:szCs w:val="20"/>
              </w:rPr>
              <w:t>Are all potential routes of transmission known?</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Mar>
              <w:top w:w="113" w:type="dxa"/>
              <w:bottom w:w="170" w:type="dxa"/>
            </w:tcMar>
          </w:tcPr>
          <w:p w:rsidR="00782A55" w:rsidRPr="008C42E5" w:rsidRDefault="000D7DE3" w:rsidP="004371AC">
            <w:pPr>
              <w:tabs>
                <w:tab w:val="left" w:pos="1298"/>
              </w:tabs>
              <w:ind w:left="306"/>
              <w:rPr>
                <w:sz w:val="20"/>
                <w:szCs w:val="20"/>
              </w:rPr>
            </w:pPr>
            <w:sdt>
              <w:sdtPr>
                <w:rPr>
                  <w:sz w:val="20"/>
                  <w:szCs w:val="20"/>
                </w:rPr>
                <w:id w:val="-159768851"/>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Yes</w:t>
            </w:r>
            <w:r w:rsidR="00782A55" w:rsidRPr="00F83D5E">
              <w:rPr>
                <w:sz w:val="20"/>
                <w:szCs w:val="20"/>
              </w:rPr>
              <w:tab/>
            </w:r>
            <w:sdt>
              <w:sdtPr>
                <w:rPr>
                  <w:sz w:val="20"/>
                  <w:szCs w:val="20"/>
                </w:rPr>
                <w:id w:val="-1371375786"/>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N</w:t>
            </w:r>
            <w:r w:rsidR="00782A55">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Pr>
          <w:p w:rsidR="00782A55" w:rsidRDefault="00782A55" w:rsidP="004371AC">
            <w:pPr>
              <w:rPr>
                <w:sz w:val="24"/>
                <w:szCs w:val="24"/>
              </w:rPr>
            </w:pPr>
            <w:r w:rsidRPr="003C42D8">
              <w:rPr>
                <w:b/>
                <w:sz w:val="20"/>
                <w:szCs w:val="20"/>
              </w:rPr>
              <w:t xml:space="preserve">If </w:t>
            </w:r>
            <w:r>
              <w:rPr>
                <w:b/>
                <w:sz w:val="20"/>
                <w:szCs w:val="20"/>
              </w:rPr>
              <w:t>‘Yes’</w:t>
            </w:r>
            <w:r w:rsidRPr="003C42D8">
              <w:rPr>
                <w:b/>
                <w:sz w:val="20"/>
                <w:szCs w:val="20"/>
              </w:rPr>
              <w:t>, will any route of transmission deliver the virus or its products to tissues where it may be active?</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sdt>
          <w:sdtPr>
            <w:rPr>
              <w:sz w:val="24"/>
              <w:szCs w:val="24"/>
            </w:rPr>
            <w:id w:val="899401217"/>
            <w:placeholder>
              <w:docPart w:val="78F2255B91BE4A078B6A5888B92EF7E5"/>
            </w:placeholder>
            <w:showingPlcHdr/>
          </w:sdtPr>
          <w:sdtEndPr/>
          <w:sdtContent>
            <w:tc>
              <w:tcPr>
                <w:tcW w:w="7792" w:type="dxa"/>
                <w:gridSpan w:val="2"/>
                <w:tcBorders>
                  <w:top w:val="nil"/>
                  <w:bottom w:val="single" w:sz="4" w:space="0" w:color="auto"/>
                  <w:right w:val="single" w:sz="4" w:space="0" w:color="auto"/>
                </w:tcBorders>
              </w:tcPr>
              <w:p w:rsidR="00782A55" w:rsidRDefault="00782A55" w:rsidP="004371AC">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bottom w:val="nil"/>
              <w:right w:val="single" w:sz="4" w:space="0" w:color="auto"/>
            </w:tcBorders>
          </w:tcPr>
          <w:p w:rsidR="00782A55" w:rsidRDefault="00782A55" w:rsidP="004371AC">
            <w:pPr>
              <w:rPr>
                <w:sz w:val="24"/>
                <w:szCs w:val="24"/>
              </w:rPr>
            </w:pPr>
            <w:r w:rsidRPr="00AF71E9">
              <w:rPr>
                <w:b/>
                <w:sz w:val="20"/>
                <w:szCs w:val="20"/>
              </w:rPr>
              <w:t>Is there potential for the transmission of naked nucleic acid?</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Mar>
              <w:top w:w="113" w:type="dxa"/>
              <w:bottom w:w="170" w:type="dxa"/>
            </w:tcMar>
          </w:tcPr>
          <w:p w:rsidR="00782A55" w:rsidRPr="008C42E5" w:rsidRDefault="000D7DE3" w:rsidP="004371AC">
            <w:pPr>
              <w:tabs>
                <w:tab w:val="left" w:pos="1298"/>
              </w:tabs>
              <w:ind w:left="306"/>
              <w:rPr>
                <w:sz w:val="20"/>
                <w:szCs w:val="20"/>
              </w:rPr>
            </w:pPr>
            <w:sdt>
              <w:sdtPr>
                <w:rPr>
                  <w:sz w:val="20"/>
                  <w:szCs w:val="20"/>
                </w:rPr>
                <w:id w:val="-2013135330"/>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Yes</w:t>
            </w:r>
            <w:r w:rsidR="00782A55" w:rsidRPr="00F83D5E">
              <w:rPr>
                <w:sz w:val="20"/>
                <w:szCs w:val="20"/>
              </w:rPr>
              <w:tab/>
            </w:r>
            <w:sdt>
              <w:sdtPr>
                <w:rPr>
                  <w:sz w:val="20"/>
                  <w:szCs w:val="20"/>
                </w:rPr>
                <w:id w:val="1160665298"/>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N</w:t>
            </w:r>
            <w:r w:rsidR="00782A55">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Pr>
          <w:p w:rsidR="00782A55" w:rsidRDefault="00782A55" w:rsidP="004371AC">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C63388">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sdt>
          <w:sdtPr>
            <w:rPr>
              <w:sz w:val="24"/>
              <w:szCs w:val="24"/>
            </w:rPr>
            <w:id w:val="1766254900"/>
            <w:placeholder>
              <w:docPart w:val="AEC98EEF3255461D9CCBBA6713C7C0EA"/>
            </w:placeholder>
            <w:showingPlcHdr/>
          </w:sdtPr>
          <w:sdtEndPr/>
          <w:sdtContent>
            <w:tc>
              <w:tcPr>
                <w:tcW w:w="7792" w:type="dxa"/>
                <w:gridSpan w:val="2"/>
                <w:tcBorders>
                  <w:top w:val="nil"/>
                  <w:bottom w:val="single" w:sz="4" w:space="0" w:color="auto"/>
                  <w:right w:val="single" w:sz="4" w:space="0" w:color="auto"/>
                </w:tcBorders>
              </w:tcPr>
              <w:p w:rsidR="00782A55" w:rsidRDefault="00782A55" w:rsidP="004371AC">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bottom w:val="nil"/>
              <w:right w:val="single" w:sz="4" w:space="0" w:color="auto"/>
            </w:tcBorders>
          </w:tcPr>
          <w:p w:rsidR="00782A55" w:rsidRDefault="00782A55" w:rsidP="004371AC">
            <w:pPr>
              <w:rPr>
                <w:sz w:val="24"/>
                <w:szCs w:val="24"/>
              </w:rPr>
            </w:pPr>
            <w:r w:rsidRPr="00AF71E9">
              <w:rPr>
                <w:b/>
                <w:sz w:val="20"/>
                <w:szCs w:val="20"/>
              </w:rPr>
              <w:t>Will the viral vector contain any natural or inserted oncogene &amp;/or oncogenic sequences?</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Mar>
              <w:top w:w="113" w:type="dxa"/>
              <w:bottom w:w="170" w:type="dxa"/>
            </w:tcMar>
          </w:tcPr>
          <w:p w:rsidR="00782A55" w:rsidRPr="008C42E5" w:rsidRDefault="000D7DE3" w:rsidP="004371AC">
            <w:pPr>
              <w:tabs>
                <w:tab w:val="left" w:pos="1298"/>
              </w:tabs>
              <w:ind w:left="306"/>
              <w:rPr>
                <w:sz w:val="20"/>
                <w:szCs w:val="20"/>
              </w:rPr>
            </w:pPr>
            <w:sdt>
              <w:sdtPr>
                <w:rPr>
                  <w:sz w:val="20"/>
                  <w:szCs w:val="20"/>
                </w:rPr>
                <w:id w:val="-1112971892"/>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Yes</w:t>
            </w:r>
            <w:r w:rsidR="00782A55" w:rsidRPr="00F83D5E">
              <w:rPr>
                <w:sz w:val="20"/>
                <w:szCs w:val="20"/>
              </w:rPr>
              <w:tab/>
            </w:r>
            <w:sdt>
              <w:sdtPr>
                <w:rPr>
                  <w:sz w:val="20"/>
                  <w:szCs w:val="20"/>
                </w:rPr>
                <w:id w:val="338740670"/>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N</w:t>
            </w:r>
            <w:r w:rsidR="00782A55">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Pr>
          <w:p w:rsidR="00782A55" w:rsidRDefault="00782A55" w:rsidP="004371AC">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C63388">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sdt>
          <w:sdtPr>
            <w:rPr>
              <w:sz w:val="24"/>
              <w:szCs w:val="24"/>
            </w:rPr>
            <w:id w:val="-1876768151"/>
            <w:placeholder>
              <w:docPart w:val="37BE1C6B5131421FA8640DA2D4AC56DC"/>
            </w:placeholder>
            <w:showingPlcHdr/>
          </w:sdtPr>
          <w:sdtEndPr/>
          <w:sdtContent>
            <w:tc>
              <w:tcPr>
                <w:tcW w:w="7792" w:type="dxa"/>
                <w:gridSpan w:val="2"/>
                <w:tcBorders>
                  <w:top w:val="nil"/>
                  <w:bottom w:val="single" w:sz="4" w:space="0" w:color="auto"/>
                  <w:right w:val="single" w:sz="4" w:space="0" w:color="auto"/>
                </w:tcBorders>
              </w:tcPr>
              <w:p w:rsidR="00782A55" w:rsidRDefault="00782A55" w:rsidP="004371AC">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bottom w:val="nil"/>
              <w:right w:val="single" w:sz="4" w:space="0" w:color="auto"/>
            </w:tcBorders>
          </w:tcPr>
          <w:p w:rsidR="00782A55" w:rsidRDefault="00782A55" w:rsidP="004371AC">
            <w:pPr>
              <w:rPr>
                <w:sz w:val="24"/>
                <w:szCs w:val="24"/>
              </w:rPr>
            </w:pPr>
            <w:r w:rsidRPr="00AF71E9">
              <w:rPr>
                <w:b/>
                <w:sz w:val="20"/>
                <w:szCs w:val="20"/>
              </w:rPr>
              <w:t>Will the host range or tissue tropism of the genetically modified virus/vector be different to that of the parent?</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Mar>
              <w:top w:w="113" w:type="dxa"/>
              <w:bottom w:w="170" w:type="dxa"/>
            </w:tcMar>
          </w:tcPr>
          <w:p w:rsidR="00782A55" w:rsidRPr="008C42E5" w:rsidRDefault="000D7DE3" w:rsidP="004371AC">
            <w:pPr>
              <w:tabs>
                <w:tab w:val="left" w:pos="1298"/>
              </w:tabs>
              <w:ind w:left="306"/>
              <w:rPr>
                <w:sz w:val="20"/>
                <w:szCs w:val="20"/>
              </w:rPr>
            </w:pPr>
            <w:sdt>
              <w:sdtPr>
                <w:rPr>
                  <w:sz w:val="20"/>
                  <w:szCs w:val="20"/>
                </w:rPr>
                <w:id w:val="1919056828"/>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Yes</w:t>
            </w:r>
            <w:r w:rsidR="00782A55" w:rsidRPr="00F83D5E">
              <w:rPr>
                <w:sz w:val="20"/>
                <w:szCs w:val="20"/>
              </w:rPr>
              <w:tab/>
            </w:r>
            <w:sdt>
              <w:sdtPr>
                <w:rPr>
                  <w:sz w:val="20"/>
                  <w:szCs w:val="20"/>
                </w:rPr>
                <w:id w:val="705991185"/>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N</w:t>
            </w:r>
            <w:r w:rsidR="00782A55">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Pr>
          <w:p w:rsidR="00782A55" w:rsidRDefault="00782A55" w:rsidP="004371AC">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C63388">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sdt>
          <w:sdtPr>
            <w:rPr>
              <w:sz w:val="24"/>
              <w:szCs w:val="24"/>
            </w:rPr>
            <w:id w:val="-1382167227"/>
            <w:placeholder>
              <w:docPart w:val="7B8D34BF2DFD40D3828D588951DFAF63"/>
            </w:placeholder>
            <w:showingPlcHdr/>
          </w:sdtPr>
          <w:sdtEndPr/>
          <w:sdtContent>
            <w:tc>
              <w:tcPr>
                <w:tcW w:w="7792" w:type="dxa"/>
                <w:gridSpan w:val="2"/>
                <w:tcBorders>
                  <w:top w:val="nil"/>
                  <w:bottom w:val="single" w:sz="4" w:space="0" w:color="auto"/>
                  <w:right w:val="single" w:sz="4" w:space="0" w:color="auto"/>
                </w:tcBorders>
              </w:tcPr>
              <w:p w:rsidR="00782A55" w:rsidRDefault="00782A55" w:rsidP="004371AC">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bottom w:val="nil"/>
              <w:right w:val="single" w:sz="4" w:space="0" w:color="auto"/>
            </w:tcBorders>
          </w:tcPr>
          <w:p w:rsidR="00782A55" w:rsidRDefault="00782A55" w:rsidP="004371AC">
            <w:pPr>
              <w:rPr>
                <w:sz w:val="24"/>
                <w:szCs w:val="24"/>
              </w:rPr>
            </w:pPr>
            <w:r w:rsidRPr="00AF71E9">
              <w:rPr>
                <w:b/>
                <w:sz w:val="20"/>
                <w:szCs w:val="20"/>
              </w:rPr>
              <w:t>Will the modified virus have altered susceptibility to host defence mechanisms?</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Mar>
              <w:top w:w="113" w:type="dxa"/>
              <w:bottom w:w="170" w:type="dxa"/>
            </w:tcMar>
          </w:tcPr>
          <w:p w:rsidR="00782A55" w:rsidRPr="008C42E5" w:rsidRDefault="000D7DE3" w:rsidP="004371AC">
            <w:pPr>
              <w:tabs>
                <w:tab w:val="left" w:pos="1298"/>
              </w:tabs>
              <w:ind w:left="306"/>
              <w:rPr>
                <w:sz w:val="20"/>
                <w:szCs w:val="20"/>
              </w:rPr>
            </w:pPr>
            <w:sdt>
              <w:sdtPr>
                <w:rPr>
                  <w:sz w:val="20"/>
                  <w:szCs w:val="20"/>
                </w:rPr>
                <w:id w:val="-1809010219"/>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Yes</w:t>
            </w:r>
            <w:r w:rsidR="00782A55" w:rsidRPr="00F83D5E">
              <w:rPr>
                <w:sz w:val="20"/>
                <w:szCs w:val="20"/>
              </w:rPr>
              <w:tab/>
            </w:r>
            <w:sdt>
              <w:sdtPr>
                <w:rPr>
                  <w:sz w:val="20"/>
                  <w:szCs w:val="20"/>
                </w:rPr>
                <w:id w:val="-1615899851"/>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N</w:t>
            </w:r>
            <w:r w:rsidR="00782A55">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Pr>
          <w:p w:rsidR="00782A55" w:rsidRDefault="00782A55" w:rsidP="004371AC">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C63388">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sdt>
          <w:sdtPr>
            <w:rPr>
              <w:sz w:val="24"/>
              <w:szCs w:val="24"/>
            </w:rPr>
            <w:id w:val="771134877"/>
            <w:placeholder>
              <w:docPart w:val="AAE1B2F7D6DC4EE7A6BF4E1FFEF30E8F"/>
            </w:placeholder>
            <w:showingPlcHdr/>
          </w:sdtPr>
          <w:sdtEndPr/>
          <w:sdtContent>
            <w:tc>
              <w:tcPr>
                <w:tcW w:w="7792" w:type="dxa"/>
                <w:gridSpan w:val="2"/>
                <w:tcBorders>
                  <w:top w:val="nil"/>
                  <w:bottom w:val="single" w:sz="4" w:space="0" w:color="auto"/>
                  <w:right w:val="single" w:sz="4" w:space="0" w:color="auto"/>
                </w:tcBorders>
              </w:tcPr>
              <w:p w:rsidR="00782A55" w:rsidRDefault="00782A55" w:rsidP="004371AC">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bottom w:val="nil"/>
              <w:right w:val="single" w:sz="4" w:space="0" w:color="auto"/>
            </w:tcBorders>
          </w:tcPr>
          <w:p w:rsidR="00782A55" w:rsidRDefault="00782A55" w:rsidP="004371AC">
            <w:pPr>
              <w:rPr>
                <w:sz w:val="24"/>
                <w:szCs w:val="24"/>
              </w:rPr>
            </w:pPr>
            <w:r w:rsidRPr="00AF71E9">
              <w:rPr>
                <w:b/>
                <w:sz w:val="20"/>
                <w:szCs w:val="20"/>
              </w:rPr>
              <w:t>Will the effect of antiviral drugs be affected by the modification?</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Mar>
              <w:top w:w="113" w:type="dxa"/>
              <w:bottom w:w="170" w:type="dxa"/>
            </w:tcMar>
          </w:tcPr>
          <w:p w:rsidR="00782A55" w:rsidRPr="008C42E5" w:rsidRDefault="000D7DE3" w:rsidP="004371AC">
            <w:pPr>
              <w:tabs>
                <w:tab w:val="left" w:pos="1298"/>
              </w:tabs>
              <w:ind w:left="306"/>
              <w:rPr>
                <w:sz w:val="20"/>
                <w:szCs w:val="20"/>
              </w:rPr>
            </w:pPr>
            <w:sdt>
              <w:sdtPr>
                <w:rPr>
                  <w:sz w:val="20"/>
                  <w:szCs w:val="20"/>
                </w:rPr>
                <w:id w:val="-504521765"/>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Yes</w:t>
            </w:r>
            <w:r w:rsidR="00782A55" w:rsidRPr="00F83D5E">
              <w:rPr>
                <w:sz w:val="20"/>
                <w:szCs w:val="20"/>
              </w:rPr>
              <w:tab/>
            </w:r>
            <w:sdt>
              <w:sdtPr>
                <w:rPr>
                  <w:sz w:val="20"/>
                  <w:szCs w:val="20"/>
                </w:rPr>
                <w:id w:val="1959063123"/>
                <w14:checkbox>
                  <w14:checked w14:val="0"/>
                  <w14:checkedState w14:val="2612" w14:font="MS Gothic"/>
                  <w14:uncheckedState w14:val="2610" w14:font="MS Gothic"/>
                </w14:checkbox>
              </w:sdtPr>
              <w:sdtEndPr/>
              <w:sdtContent>
                <w:r w:rsidR="00782A55" w:rsidRPr="00F83D5E">
                  <w:rPr>
                    <w:rFonts w:ascii="MS Gothic" w:eastAsia="MS Gothic" w:hAnsi="MS Gothic" w:hint="eastAsia"/>
                    <w:sz w:val="20"/>
                    <w:szCs w:val="20"/>
                  </w:rPr>
                  <w:t>☐</w:t>
                </w:r>
              </w:sdtContent>
            </w:sdt>
            <w:r w:rsidR="00782A55" w:rsidRPr="00F83D5E">
              <w:rPr>
                <w:sz w:val="20"/>
                <w:szCs w:val="20"/>
              </w:rPr>
              <w:t xml:space="preserve"> N</w:t>
            </w:r>
            <w:r w:rsidR="00782A55">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782A55" w:rsidRPr="00967934" w:rsidRDefault="00782A55" w:rsidP="001054B2">
            <w:pPr>
              <w:spacing w:after="60"/>
              <w:rPr>
                <w:sz w:val="16"/>
                <w:szCs w:val="16"/>
              </w:rPr>
            </w:pPr>
          </w:p>
        </w:tc>
      </w:tr>
      <w:tr w:rsidR="00782A55" w:rsidTr="00FD1DE0">
        <w:tc>
          <w:tcPr>
            <w:tcW w:w="7792" w:type="dxa"/>
            <w:gridSpan w:val="2"/>
            <w:tcBorders>
              <w:top w:val="nil"/>
              <w:bottom w:val="nil"/>
              <w:right w:val="single" w:sz="4" w:space="0" w:color="auto"/>
            </w:tcBorders>
          </w:tcPr>
          <w:p w:rsidR="00782A55" w:rsidRDefault="00782A55" w:rsidP="004371AC">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C63388">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r w:rsidR="00782A55" w:rsidTr="00FD1DE0">
        <w:sdt>
          <w:sdtPr>
            <w:rPr>
              <w:sz w:val="24"/>
              <w:szCs w:val="24"/>
            </w:rPr>
            <w:id w:val="1171754347"/>
            <w:placeholder>
              <w:docPart w:val="23F25442CD9B43E1B407C775151140B9"/>
            </w:placeholder>
            <w:showingPlcHdr/>
          </w:sdtPr>
          <w:sdtEndPr/>
          <w:sdtContent>
            <w:tc>
              <w:tcPr>
                <w:tcW w:w="7792" w:type="dxa"/>
                <w:gridSpan w:val="2"/>
                <w:tcBorders>
                  <w:top w:val="nil"/>
                  <w:right w:val="single" w:sz="4" w:space="0" w:color="auto"/>
                </w:tcBorders>
              </w:tcPr>
              <w:p w:rsidR="00782A55" w:rsidRDefault="00782A55" w:rsidP="004371AC">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782A55" w:rsidRPr="00967934" w:rsidRDefault="00782A55" w:rsidP="001054B2">
            <w:pPr>
              <w:spacing w:after="60"/>
              <w:rPr>
                <w:sz w:val="16"/>
                <w:szCs w:val="16"/>
              </w:rPr>
            </w:pPr>
          </w:p>
        </w:tc>
      </w:tr>
    </w:tbl>
    <w:p w:rsidR="00E06462" w:rsidRPr="007126E6" w:rsidRDefault="00E06462" w:rsidP="003C42D8">
      <w:pPr>
        <w:spacing w:after="0"/>
        <w:rPr>
          <w:sz w:val="24"/>
          <w:szCs w:val="24"/>
        </w:rPr>
      </w:pPr>
    </w:p>
    <w:p w:rsidR="003C42D8" w:rsidRDefault="00AF71E9" w:rsidP="003C42D8">
      <w:pPr>
        <w:spacing w:after="0"/>
        <w:rPr>
          <w:b/>
          <w:sz w:val="24"/>
          <w:szCs w:val="24"/>
        </w:rPr>
      </w:pPr>
      <w:r>
        <w:rPr>
          <w:b/>
          <w:sz w:val="24"/>
          <w:szCs w:val="24"/>
        </w:rPr>
        <w:t>Control Measures</w:t>
      </w:r>
    </w:p>
    <w:p w:rsidR="000150E9" w:rsidRPr="000150E9" w:rsidRDefault="000150E9" w:rsidP="00FA650E">
      <w:pPr>
        <w:tabs>
          <w:tab w:val="right" w:pos="10466"/>
        </w:tabs>
        <w:spacing w:after="0"/>
        <w:rPr>
          <w:b/>
          <w:sz w:val="20"/>
          <w:szCs w:val="20"/>
        </w:rPr>
      </w:pPr>
      <w:r>
        <w:rPr>
          <w:b/>
          <w:sz w:val="20"/>
          <w:szCs w:val="20"/>
        </w:rPr>
        <w:t>Indicate provisional containment level for:</w:t>
      </w:r>
    </w:p>
    <w:tbl>
      <w:tblPr>
        <w:tblStyle w:val="TableGrid"/>
        <w:tblW w:w="0" w:type="auto"/>
        <w:tblLook w:val="04A0" w:firstRow="1" w:lastRow="0" w:firstColumn="1" w:lastColumn="0" w:noHBand="0" w:noVBand="1"/>
      </w:tblPr>
      <w:tblGrid>
        <w:gridCol w:w="7792"/>
        <w:gridCol w:w="2664"/>
      </w:tblGrid>
      <w:tr w:rsidR="00482094" w:rsidRPr="007126E6" w:rsidTr="00E06462">
        <w:tc>
          <w:tcPr>
            <w:tcW w:w="7792" w:type="dxa"/>
            <w:tcBorders>
              <w:bottom w:val="nil"/>
              <w:right w:val="single" w:sz="4" w:space="0" w:color="auto"/>
            </w:tcBorders>
          </w:tcPr>
          <w:p w:rsidR="00482094" w:rsidRPr="007126E6" w:rsidRDefault="00482094" w:rsidP="000150E9">
            <w:pPr>
              <w:rPr>
                <w:b/>
                <w:sz w:val="20"/>
                <w:szCs w:val="20"/>
              </w:rPr>
            </w:pPr>
            <w:r w:rsidRPr="000150E9">
              <w:rPr>
                <w:b/>
                <w:i/>
                <w:sz w:val="20"/>
                <w:szCs w:val="20"/>
              </w:rPr>
              <w:t>i)</w:t>
            </w:r>
            <w:r>
              <w:rPr>
                <w:b/>
                <w:sz w:val="20"/>
                <w:szCs w:val="20"/>
              </w:rPr>
              <w:t xml:space="preserve"> lab growth and handling of the GMM</w:t>
            </w:r>
          </w:p>
        </w:tc>
        <w:tc>
          <w:tcPr>
            <w:tcW w:w="2664" w:type="dxa"/>
            <w:vMerge w:val="restart"/>
            <w:tcBorders>
              <w:top w:val="nil"/>
              <w:left w:val="single" w:sz="4" w:space="0" w:color="auto"/>
              <w:bottom w:val="nil"/>
              <w:right w:val="nil"/>
            </w:tcBorders>
            <w:shd w:val="clear" w:color="auto" w:fill="D9D9D9" w:themeFill="background1" w:themeFillShade="D9"/>
          </w:tcPr>
          <w:p w:rsidR="00B4215E" w:rsidRDefault="00B4215E" w:rsidP="00B4215E">
            <w:pPr>
              <w:spacing w:after="60"/>
              <w:rPr>
                <w:sz w:val="16"/>
                <w:szCs w:val="16"/>
              </w:rPr>
            </w:pPr>
            <w:r w:rsidRPr="00EA34CA">
              <w:rPr>
                <w:sz w:val="16"/>
                <w:szCs w:val="16"/>
              </w:rPr>
              <w:t xml:space="preserve">Assign a provisional containment </w:t>
            </w:r>
            <w:r>
              <w:rPr>
                <w:sz w:val="16"/>
                <w:szCs w:val="16"/>
              </w:rPr>
              <w:t xml:space="preserve">level </w:t>
            </w:r>
            <w:r w:rsidRPr="00EA34CA">
              <w:rPr>
                <w:sz w:val="16"/>
                <w:szCs w:val="16"/>
              </w:rPr>
              <w:t>to control the hazards identified above taking account of severity of any consequence and likelihood of harm occurring</w:t>
            </w:r>
            <w:r>
              <w:rPr>
                <w:sz w:val="16"/>
                <w:szCs w:val="16"/>
              </w:rPr>
              <w:t>.</w:t>
            </w:r>
          </w:p>
          <w:p w:rsidR="00B4215E" w:rsidRDefault="00B4215E" w:rsidP="00B4215E">
            <w:pPr>
              <w:spacing w:after="60"/>
              <w:rPr>
                <w:sz w:val="16"/>
                <w:szCs w:val="16"/>
              </w:rPr>
            </w:pPr>
            <w:r>
              <w:rPr>
                <w:sz w:val="16"/>
                <w:szCs w:val="16"/>
              </w:rPr>
              <w:t>Apply</w:t>
            </w:r>
            <w:r w:rsidRPr="008A55DF">
              <w:rPr>
                <w:sz w:val="16"/>
                <w:szCs w:val="16"/>
              </w:rPr>
              <w:t xml:space="preserve"> the general principles of good microbiological practice and of good occupational safety and hygiene (see </w:t>
            </w:r>
            <w:hyperlink r:id="rId12" w:history="1">
              <w:r w:rsidRPr="008A55DF">
                <w:rPr>
                  <w:rStyle w:val="Hyperlink"/>
                  <w:sz w:val="16"/>
                  <w:szCs w:val="16"/>
                </w:rPr>
                <w:t>HSE Guidance Schedule 7, p. 66</w:t>
              </w:r>
            </w:hyperlink>
            <w:r w:rsidRPr="008A55DF">
              <w:rPr>
                <w:sz w:val="16"/>
                <w:szCs w:val="16"/>
              </w:rPr>
              <w:t>)</w:t>
            </w:r>
            <w:r>
              <w:rPr>
                <w:sz w:val="16"/>
                <w:szCs w:val="16"/>
              </w:rPr>
              <w:t>.</w:t>
            </w:r>
          </w:p>
          <w:p w:rsidR="00482094" w:rsidRPr="00D371AC" w:rsidRDefault="00B4215E" w:rsidP="00B4215E">
            <w:pPr>
              <w:spacing w:after="60"/>
              <w:rPr>
                <w:sz w:val="16"/>
                <w:szCs w:val="16"/>
              </w:rPr>
            </w:pPr>
            <w:r>
              <w:rPr>
                <w:sz w:val="16"/>
                <w:szCs w:val="16"/>
              </w:rPr>
              <w:t>Note: The University does not provide CL4 facilities</w:t>
            </w:r>
          </w:p>
        </w:tc>
      </w:tr>
      <w:tr w:rsidR="00482094" w:rsidRPr="007126E6" w:rsidTr="00E06462">
        <w:tc>
          <w:tcPr>
            <w:tcW w:w="7792" w:type="dxa"/>
            <w:tcBorders>
              <w:top w:val="nil"/>
              <w:bottom w:val="single" w:sz="4" w:space="0" w:color="auto"/>
              <w:right w:val="single" w:sz="4" w:space="0" w:color="auto"/>
            </w:tcBorders>
            <w:tcMar>
              <w:top w:w="113" w:type="dxa"/>
              <w:bottom w:w="170" w:type="dxa"/>
            </w:tcMar>
          </w:tcPr>
          <w:p w:rsidR="00482094" w:rsidRDefault="000D7DE3" w:rsidP="00605591">
            <w:pPr>
              <w:tabs>
                <w:tab w:val="left" w:pos="1298"/>
              </w:tabs>
              <w:ind w:left="306"/>
              <w:rPr>
                <w:sz w:val="20"/>
                <w:szCs w:val="20"/>
              </w:rPr>
            </w:pPr>
            <w:sdt>
              <w:sdtPr>
                <w:rPr>
                  <w:sz w:val="20"/>
                  <w:szCs w:val="20"/>
                </w:rPr>
                <w:id w:val="2134209654"/>
                <w14:checkbox>
                  <w14:checked w14:val="0"/>
                  <w14:checkedState w14:val="2612" w14:font="MS Gothic"/>
                  <w14:uncheckedState w14:val="2610" w14:font="MS Gothic"/>
                </w14:checkbox>
              </w:sdtPr>
              <w:sdtEndPr/>
              <w:sdtContent>
                <w:r w:rsidR="00482094" w:rsidRPr="00F83D5E">
                  <w:rPr>
                    <w:rFonts w:ascii="MS Gothic" w:eastAsia="MS Gothic" w:hAnsi="MS Gothic" w:hint="eastAsia"/>
                    <w:sz w:val="20"/>
                    <w:szCs w:val="20"/>
                  </w:rPr>
                  <w:t>☐</w:t>
                </w:r>
              </w:sdtContent>
            </w:sdt>
            <w:r w:rsidR="00482094">
              <w:rPr>
                <w:sz w:val="20"/>
                <w:szCs w:val="20"/>
              </w:rPr>
              <w:t xml:space="preserve"> CL1</w:t>
            </w:r>
          </w:p>
          <w:p w:rsidR="00482094" w:rsidRDefault="000D7DE3" w:rsidP="00605591">
            <w:pPr>
              <w:tabs>
                <w:tab w:val="left" w:pos="1298"/>
              </w:tabs>
              <w:ind w:left="306"/>
              <w:rPr>
                <w:sz w:val="20"/>
                <w:szCs w:val="20"/>
              </w:rPr>
            </w:pPr>
            <w:sdt>
              <w:sdtPr>
                <w:rPr>
                  <w:sz w:val="20"/>
                  <w:szCs w:val="20"/>
                </w:rPr>
                <w:id w:val="-590000562"/>
                <w14:checkbox>
                  <w14:checked w14:val="0"/>
                  <w14:checkedState w14:val="2612" w14:font="MS Gothic"/>
                  <w14:uncheckedState w14:val="2610" w14:font="MS Gothic"/>
                </w14:checkbox>
              </w:sdtPr>
              <w:sdtEndPr/>
              <w:sdtContent>
                <w:r w:rsidR="00482094" w:rsidRPr="00F83D5E">
                  <w:rPr>
                    <w:rFonts w:ascii="MS Gothic" w:eastAsia="MS Gothic" w:hAnsi="MS Gothic" w:hint="eastAsia"/>
                    <w:sz w:val="20"/>
                    <w:szCs w:val="20"/>
                  </w:rPr>
                  <w:t>☐</w:t>
                </w:r>
              </w:sdtContent>
            </w:sdt>
            <w:r w:rsidR="00482094">
              <w:rPr>
                <w:sz w:val="20"/>
                <w:szCs w:val="20"/>
              </w:rPr>
              <w:t xml:space="preserve"> CL2</w:t>
            </w:r>
          </w:p>
          <w:p w:rsidR="00482094" w:rsidRPr="00716ADD" w:rsidRDefault="000D7DE3" w:rsidP="00716ADD">
            <w:pPr>
              <w:tabs>
                <w:tab w:val="left" w:pos="1298"/>
              </w:tabs>
              <w:ind w:left="306"/>
              <w:rPr>
                <w:sz w:val="20"/>
                <w:szCs w:val="20"/>
              </w:rPr>
            </w:pPr>
            <w:sdt>
              <w:sdtPr>
                <w:rPr>
                  <w:sz w:val="20"/>
                  <w:szCs w:val="20"/>
                </w:rPr>
                <w:id w:val="1230342985"/>
                <w14:checkbox>
                  <w14:checked w14:val="0"/>
                  <w14:checkedState w14:val="2612" w14:font="MS Gothic"/>
                  <w14:uncheckedState w14:val="2610" w14:font="MS Gothic"/>
                </w14:checkbox>
              </w:sdtPr>
              <w:sdtEndPr/>
              <w:sdtContent>
                <w:r w:rsidR="00482094" w:rsidRPr="00F83D5E">
                  <w:rPr>
                    <w:rFonts w:ascii="MS Gothic" w:eastAsia="MS Gothic" w:hAnsi="MS Gothic" w:hint="eastAsia"/>
                    <w:sz w:val="20"/>
                    <w:szCs w:val="20"/>
                  </w:rPr>
                  <w:t>☐</w:t>
                </w:r>
              </w:sdtContent>
            </w:sdt>
            <w:r w:rsidR="00482094">
              <w:rPr>
                <w:sz w:val="20"/>
                <w:szCs w:val="20"/>
              </w:rPr>
              <w:t xml:space="preserve"> CL3</w:t>
            </w:r>
          </w:p>
        </w:tc>
        <w:tc>
          <w:tcPr>
            <w:tcW w:w="2664" w:type="dxa"/>
            <w:vMerge/>
            <w:tcBorders>
              <w:top w:val="nil"/>
              <w:left w:val="single" w:sz="4" w:space="0" w:color="auto"/>
              <w:bottom w:val="nil"/>
              <w:right w:val="nil"/>
            </w:tcBorders>
            <w:shd w:val="clear" w:color="auto" w:fill="D9D9D9" w:themeFill="background1" w:themeFillShade="D9"/>
          </w:tcPr>
          <w:p w:rsidR="00482094" w:rsidRPr="00D371AC" w:rsidRDefault="00482094" w:rsidP="001054B2">
            <w:pPr>
              <w:spacing w:after="60"/>
              <w:rPr>
                <w:sz w:val="16"/>
                <w:szCs w:val="16"/>
              </w:rPr>
            </w:pPr>
          </w:p>
        </w:tc>
      </w:tr>
      <w:tr w:rsidR="00482094" w:rsidRPr="007126E6" w:rsidTr="00E06462">
        <w:tc>
          <w:tcPr>
            <w:tcW w:w="7792" w:type="dxa"/>
            <w:tcBorders>
              <w:top w:val="single" w:sz="4" w:space="0" w:color="auto"/>
              <w:bottom w:val="nil"/>
              <w:right w:val="single" w:sz="4" w:space="0" w:color="auto"/>
            </w:tcBorders>
            <w:tcMar>
              <w:top w:w="0" w:type="dxa"/>
              <w:bottom w:w="0" w:type="dxa"/>
            </w:tcMar>
          </w:tcPr>
          <w:p w:rsidR="00482094" w:rsidRPr="000150E9" w:rsidRDefault="00482094" w:rsidP="000150E9">
            <w:pPr>
              <w:rPr>
                <w:b/>
                <w:sz w:val="20"/>
                <w:szCs w:val="20"/>
              </w:rPr>
            </w:pPr>
            <w:r w:rsidRPr="000150E9">
              <w:rPr>
                <w:b/>
                <w:i/>
                <w:sz w:val="20"/>
                <w:szCs w:val="20"/>
              </w:rPr>
              <w:t>ii)</w:t>
            </w:r>
            <w:r>
              <w:rPr>
                <w:b/>
                <w:sz w:val="20"/>
                <w:szCs w:val="20"/>
              </w:rPr>
              <w:t xml:space="preserve"> use and handling of the GMM in plant growth facility</w:t>
            </w:r>
          </w:p>
        </w:tc>
        <w:tc>
          <w:tcPr>
            <w:tcW w:w="2664" w:type="dxa"/>
            <w:vMerge/>
            <w:tcBorders>
              <w:top w:val="nil"/>
              <w:left w:val="single" w:sz="4" w:space="0" w:color="auto"/>
              <w:bottom w:val="nil"/>
              <w:right w:val="nil"/>
            </w:tcBorders>
            <w:shd w:val="clear" w:color="auto" w:fill="D9D9D9" w:themeFill="background1" w:themeFillShade="D9"/>
          </w:tcPr>
          <w:p w:rsidR="00482094" w:rsidRPr="00D371AC" w:rsidRDefault="00482094" w:rsidP="001054B2">
            <w:pPr>
              <w:spacing w:after="60"/>
              <w:rPr>
                <w:sz w:val="16"/>
                <w:szCs w:val="16"/>
              </w:rPr>
            </w:pPr>
          </w:p>
        </w:tc>
      </w:tr>
      <w:tr w:rsidR="00482094" w:rsidRPr="007126E6" w:rsidTr="00E06462">
        <w:tc>
          <w:tcPr>
            <w:tcW w:w="7792" w:type="dxa"/>
            <w:tcBorders>
              <w:top w:val="nil"/>
              <w:bottom w:val="single" w:sz="4" w:space="0" w:color="auto"/>
              <w:right w:val="single" w:sz="4" w:space="0" w:color="auto"/>
            </w:tcBorders>
            <w:tcMar>
              <w:top w:w="113" w:type="dxa"/>
              <w:bottom w:w="170" w:type="dxa"/>
            </w:tcMar>
          </w:tcPr>
          <w:p w:rsidR="00482094" w:rsidRDefault="000D7DE3" w:rsidP="000150E9">
            <w:pPr>
              <w:tabs>
                <w:tab w:val="left" w:pos="1298"/>
              </w:tabs>
              <w:ind w:left="306"/>
              <w:rPr>
                <w:sz w:val="20"/>
                <w:szCs w:val="20"/>
              </w:rPr>
            </w:pPr>
            <w:sdt>
              <w:sdtPr>
                <w:rPr>
                  <w:sz w:val="20"/>
                  <w:szCs w:val="20"/>
                </w:rPr>
                <w:id w:val="-14853342"/>
                <w14:checkbox>
                  <w14:checked w14:val="0"/>
                  <w14:checkedState w14:val="2612" w14:font="MS Gothic"/>
                  <w14:uncheckedState w14:val="2610" w14:font="MS Gothic"/>
                </w14:checkbox>
              </w:sdtPr>
              <w:sdtEndPr/>
              <w:sdtContent>
                <w:r w:rsidR="00482094" w:rsidRPr="00F83D5E">
                  <w:rPr>
                    <w:rFonts w:ascii="MS Gothic" w:eastAsia="MS Gothic" w:hAnsi="MS Gothic" w:hint="eastAsia"/>
                    <w:sz w:val="20"/>
                    <w:szCs w:val="20"/>
                  </w:rPr>
                  <w:t>☐</w:t>
                </w:r>
              </w:sdtContent>
            </w:sdt>
            <w:r w:rsidR="00482094">
              <w:rPr>
                <w:sz w:val="20"/>
                <w:szCs w:val="20"/>
              </w:rPr>
              <w:t xml:space="preserve"> CL1</w:t>
            </w:r>
          </w:p>
          <w:p w:rsidR="00482094" w:rsidRDefault="000D7DE3" w:rsidP="000150E9">
            <w:pPr>
              <w:tabs>
                <w:tab w:val="left" w:pos="1298"/>
              </w:tabs>
              <w:ind w:left="306"/>
              <w:rPr>
                <w:sz w:val="20"/>
                <w:szCs w:val="20"/>
              </w:rPr>
            </w:pPr>
            <w:sdt>
              <w:sdtPr>
                <w:rPr>
                  <w:sz w:val="20"/>
                  <w:szCs w:val="20"/>
                </w:rPr>
                <w:id w:val="1877122273"/>
                <w14:checkbox>
                  <w14:checked w14:val="0"/>
                  <w14:checkedState w14:val="2612" w14:font="MS Gothic"/>
                  <w14:uncheckedState w14:val="2610" w14:font="MS Gothic"/>
                </w14:checkbox>
              </w:sdtPr>
              <w:sdtEndPr/>
              <w:sdtContent>
                <w:r w:rsidR="00482094" w:rsidRPr="00F83D5E">
                  <w:rPr>
                    <w:rFonts w:ascii="MS Gothic" w:eastAsia="MS Gothic" w:hAnsi="MS Gothic" w:hint="eastAsia"/>
                    <w:sz w:val="20"/>
                    <w:szCs w:val="20"/>
                  </w:rPr>
                  <w:t>☐</w:t>
                </w:r>
              </w:sdtContent>
            </w:sdt>
            <w:r w:rsidR="00482094">
              <w:rPr>
                <w:sz w:val="20"/>
                <w:szCs w:val="20"/>
              </w:rPr>
              <w:t xml:space="preserve"> CL2</w:t>
            </w:r>
          </w:p>
          <w:p w:rsidR="00482094" w:rsidRDefault="000D7DE3" w:rsidP="000150E9">
            <w:pPr>
              <w:tabs>
                <w:tab w:val="left" w:pos="1298"/>
              </w:tabs>
              <w:ind w:left="306"/>
              <w:rPr>
                <w:sz w:val="20"/>
                <w:szCs w:val="20"/>
              </w:rPr>
            </w:pPr>
            <w:sdt>
              <w:sdtPr>
                <w:rPr>
                  <w:sz w:val="20"/>
                  <w:szCs w:val="20"/>
                </w:rPr>
                <w:id w:val="-706881820"/>
                <w14:checkbox>
                  <w14:checked w14:val="0"/>
                  <w14:checkedState w14:val="2612" w14:font="MS Gothic"/>
                  <w14:uncheckedState w14:val="2610" w14:font="MS Gothic"/>
                </w14:checkbox>
              </w:sdtPr>
              <w:sdtEndPr/>
              <w:sdtContent>
                <w:r w:rsidR="00482094" w:rsidRPr="00F83D5E">
                  <w:rPr>
                    <w:rFonts w:ascii="MS Gothic" w:eastAsia="MS Gothic" w:hAnsi="MS Gothic" w:hint="eastAsia"/>
                    <w:sz w:val="20"/>
                    <w:szCs w:val="20"/>
                  </w:rPr>
                  <w:t>☐</w:t>
                </w:r>
              </w:sdtContent>
            </w:sdt>
            <w:r w:rsidR="00482094">
              <w:rPr>
                <w:sz w:val="20"/>
                <w:szCs w:val="20"/>
              </w:rPr>
              <w:t xml:space="preserve"> CL3</w:t>
            </w:r>
          </w:p>
        </w:tc>
        <w:tc>
          <w:tcPr>
            <w:tcW w:w="2664" w:type="dxa"/>
            <w:vMerge/>
            <w:tcBorders>
              <w:top w:val="nil"/>
              <w:left w:val="single" w:sz="4" w:space="0" w:color="auto"/>
              <w:bottom w:val="nil"/>
              <w:right w:val="nil"/>
            </w:tcBorders>
            <w:shd w:val="clear" w:color="auto" w:fill="D9D9D9" w:themeFill="background1" w:themeFillShade="D9"/>
          </w:tcPr>
          <w:p w:rsidR="00482094" w:rsidRPr="00D371AC" w:rsidRDefault="00482094" w:rsidP="001054B2">
            <w:pPr>
              <w:spacing w:after="60"/>
              <w:rPr>
                <w:sz w:val="16"/>
                <w:szCs w:val="16"/>
              </w:rPr>
            </w:pPr>
          </w:p>
        </w:tc>
      </w:tr>
      <w:tr w:rsidR="00482094" w:rsidRPr="007126E6" w:rsidTr="00E06462">
        <w:tc>
          <w:tcPr>
            <w:tcW w:w="7792" w:type="dxa"/>
            <w:tcBorders>
              <w:top w:val="single" w:sz="4" w:space="0" w:color="auto"/>
              <w:bottom w:val="nil"/>
              <w:right w:val="single" w:sz="4" w:space="0" w:color="auto"/>
            </w:tcBorders>
            <w:tcMar>
              <w:top w:w="0" w:type="dxa"/>
              <w:bottom w:w="0" w:type="dxa"/>
            </w:tcMar>
          </w:tcPr>
          <w:p w:rsidR="00482094" w:rsidRPr="00482094" w:rsidRDefault="00482094" w:rsidP="00482094">
            <w:pPr>
              <w:tabs>
                <w:tab w:val="left" w:pos="1298"/>
              </w:tabs>
              <w:rPr>
                <w:b/>
                <w:sz w:val="20"/>
                <w:szCs w:val="20"/>
              </w:rPr>
            </w:pPr>
            <w:r>
              <w:rPr>
                <w:b/>
                <w:sz w:val="20"/>
                <w:szCs w:val="20"/>
              </w:rPr>
              <w:t>Specify any other control measures required</w:t>
            </w:r>
          </w:p>
        </w:tc>
        <w:tc>
          <w:tcPr>
            <w:tcW w:w="2664" w:type="dxa"/>
            <w:vMerge/>
            <w:tcBorders>
              <w:top w:val="nil"/>
              <w:left w:val="single" w:sz="4" w:space="0" w:color="auto"/>
              <w:bottom w:val="nil"/>
              <w:right w:val="nil"/>
            </w:tcBorders>
            <w:shd w:val="clear" w:color="auto" w:fill="D9D9D9" w:themeFill="background1" w:themeFillShade="D9"/>
          </w:tcPr>
          <w:p w:rsidR="00482094" w:rsidRPr="00D371AC" w:rsidRDefault="00482094" w:rsidP="001054B2">
            <w:pPr>
              <w:spacing w:after="60"/>
              <w:rPr>
                <w:sz w:val="16"/>
                <w:szCs w:val="16"/>
              </w:rPr>
            </w:pPr>
          </w:p>
        </w:tc>
      </w:tr>
      <w:tr w:rsidR="00482094" w:rsidRPr="007126E6" w:rsidTr="00E06462">
        <w:sdt>
          <w:sdtPr>
            <w:rPr>
              <w:sz w:val="24"/>
              <w:szCs w:val="24"/>
            </w:rPr>
            <w:id w:val="-1534252759"/>
            <w:placeholder>
              <w:docPart w:val="AAAD4B04A2CF48BA99E96432218F172F"/>
            </w:placeholder>
            <w:showingPlcHdr/>
          </w:sdtPr>
          <w:sdtEndPr/>
          <w:sdtContent>
            <w:tc>
              <w:tcPr>
                <w:tcW w:w="7792" w:type="dxa"/>
                <w:tcBorders>
                  <w:top w:val="nil"/>
                  <w:bottom w:val="single" w:sz="4" w:space="0" w:color="auto"/>
                  <w:right w:val="single" w:sz="4" w:space="0" w:color="auto"/>
                </w:tcBorders>
                <w:tcMar>
                  <w:top w:w="0" w:type="dxa"/>
                  <w:bottom w:w="0" w:type="dxa"/>
                </w:tcMar>
              </w:tcPr>
              <w:p w:rsidR="00482094" w:rsidRPr="00482094" w:rsidRDefault="00482094" w:rsidP="00482094">
                <w:pPr>
                  <w:tabs>
                    <w:tab w:val="left" w:pos="1298"/>
                  </w:tabs>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482094" w:rsidRPr="00D371AC" w:rsidRDefault="00482094" w:rsidP="001054B2">
            <w:pPr>
              <w:spacing w:after="60"/>
              <w:rPr>
                <w:sz w:val="16"/>
                <w:szCs w:val="16"/>
              </w:rPr>
            </w:pPr>
          </w:p>
        </w:tc>
      </w:tr>
    </w:tbl>
    <w:p w:rsidR="000150E9" w:rsidRPr="007126E6" w:rsidRDefault="000150E9" w:rsidP="003F5B1B">
      <w:pPr>
        <w:spacing w:after="0"/>
        <w:rPr>
          <w:sz w:val="24"/>
          <w:szCs w:val="24"/>
        </w:rPr>
      </w:pPr>
    </w:p>
    <w:p w:rsidR="00C63388" w:rsidRPr="00DA7330" w:rsidRDefault="00C63388" w:rsidP="00C63388">
      <w:pPr>
        <w:spacing w:after="0"/>
        <w:jc w:val="center"/>
        <w:rPr>
          <w:b/>
          <w:sz w:val="24"/>
          <w:szCs w:val="24"/>
        </w:rPr>
      </w:pPr>
      <w:r w:rsidRPr="00DA7330">
        <w:rPr>
          <w:b/>
          <w:sz w:val="24"/>
          <w:szCs w:val="24"/>
        </w:rPr>
        <w:t xml:space="preserve">RISK ASSESSMENT FOR </w:t>
      </w:r>
      <w:r>
        <w:rPr>
          <w:b/>
          <w:sz w:val="24"/>
          <w:szCs w:val="24"/>
        </w:rPr>
        <w:t>ENVIRONMENTAL HARM</w:t>
      </w:r>
    </w:p>
    <w:p w:rsidR="00CE5A42" w:rsidRPr="001A0CA7" w:rsidRDefault="00CE5A42" w:rsidP="00CE5A42">
      <w:pPr>
        <w:shd w:val="clear" w:color="auto" w:fill="D9D9D9" w:themeFill="background1" w:themeFillShade="D9"/>
        <w:spacing w:after="0"/>
        <w:ind w:left="1134" w:right="1110"/>
        <w:rPr>
          <w:sz w:val="16"/>
          <w:szCs w:val="16"/>
        </w:rPr>
      </w:pPr>
      <w:r w:rsidRPr="001A0CA7">
        <w:rPr>
          <w:sz w:val="16"/>
          <w:szCs w:val="16"/>
        </w:rPr>
        <w:t xml:space="preserve">In the following sections, you are identifying each hazard associated with your genetic modification work, and making an estimate of the level of risk, before proceeding to assigning a final classification and control measures. </w:t>
      </w:r>
      <w:r>
        <w:rPr>
          <w:sz w:val="16"/>
          <w:szCs w:val="16"/>
        </w:rPr>
        <w:t xml:space="preserve">Guidance for determining resultant risk is available on the </w:t>
      </w:r>
      <w:r w:rsidR="006B5113">
        <w:rPr>
          <w:sz w:val="16"/>
          <w:szCs w:val="16"/>
        </w:rPr>
        <w:t>GM section of the Safety Office website</w:t>
      </w:r>
      <w:r>
        <w:rPr>
          <w:sz w:val="16"/>
          <w:szCs w:val="16"/>
        </w:rPr>
        <w:t>.</w:t>
      </w:r>
    </w:p>
    <w:p w:rsidR="00CE5A42" w:rsidRDefault="00CE5A42" w:rsidP="00CE5A42">
      <w:pPr>
        <w:shd w:val="clear" w:color="auto" w:fill="D9D9D9" w:themeFill="background1" w:themeFillShade="D9"/>
        <w:spacing w:after="0"/>
        <w:ind w:left="1134" w:right="1110"/>
        <w:rPr>
          <w:sz w:val="16"/>
          <w:szCs w:val="16"/>
        </w:rPr>
      </w:pPr>
      <w:r w:rsidRPr="001A0CA7">
        <w:rPr>
          <w:sz w:val="16"/>
          <w:szCs w:val="16"/>
        </w:rPr>
        <w:t xml:space="preserve">You </w:t>
      </w:r>
      <w:r w:rsidRPr="001A0CA7">
        <w:rPr>
          <w:b/>
          <w:sz w:val="16"/>
          <w:szCs w:val="16"/>
        </w:rPr>
        <w:t>MUST</w:t>
      </w:r>
      <w:r w:rsidRPr="001A0CA7">
        <w:rPr>
          <w:sz w:val="16"/>
          <w:szCs w:val="16"/>
        </w:rPr>
        <w:t xml:space="preserve"> include justification for each assessment in the following sections, giving sufficient detail to support your estimate of the risk.</w:t>
      </w:r>
    </w:p>
    <w:p w:rsidR="00CE5A42" w:rsidRPr="00C81255" w:rsidRDefault="00CE5A42" w:rsidP="00CE5A42">
      <w:pPr>
        <w:shd w:val="clear" w:color="auto" w:fill="D9D9D9" w:themeFill="background1" w:themeFillShade="D9"/>
        <w:spacing w:after="0"/>
        <w:ind w:left="1134" w:right="1110"/>
        <w:rPr>
          <w:sz w:val="16"/>
          <w:szCs w:val="16"/>
        </w:rPr>
      </w:pPr>
      <w:r w:rsidRPr="00CE5A42">
        <w:rPr>
          <w:sz w:val="16"/>
          <w:szCs w:val="16"/>
        </w:rPr>
        <w:lastRenderedPageBreak/>
        <w:t xml:space="preserve">For assessment of the risk(s) to human health and the environment / assessing containment </w:t>
      </w:r>
      <w:r>
        <w:rPr>
          <w:sz w:val="16"/>
          <w:szCs w:val="16"/>
        </w:rPr>
        <w:t>of GMMs associated with plants s</w:t>
      </w:r>
      <w:r w:rsidRPr="00CE5A42">
        <w:rPr>
          <w:sz w:val="16"/>
          <w:szCs w:val="16"/>
        </w:rPr>
        <w:t xml:space="preserve">ee </w:t>
      </w:r>
      <w:hyperlink r:id="rId13" w:history="1">
        <w:r w:rsidRPr="00CE5A42">
          <w:rPr>
            <w:rStyle w:val="Hyperlink"/>
            <w:sz w:val="16"/>
            <w:szCs w:val="16"/>
          </w:rPr>
          <w:t>sections 4.2 and 4.3</w:t>
        </w:r>
      </w:hyperlink>
      <w:r w:rsidRPr="00CE5A42">
        <w:rPr>
          <w:sz w:val="16"/>
          <w:szCs w:val="16"/>
        </w:rPr>
        <w:t xml:space="preserve"> of the SACGM Compendium of Guidance</w:t>
      </w:r>
      <w:r>
        <w:rPr>
          <w:sz w:val="16"/>
          <w:szCs w:val="16"/>
        </w:rPr>
        <w:t xml:space="preserve">. </w:t>
      </w:r>
      <w:r w:rsidRPr="00CE5A42">
        <w:rPr>
          <w:sz w:val="16"/>
          <w:szCs w:val="16"/>
        </w:rPr>
        <w:t xml:space="preserve">Information on containment levels for GMMs in plant growth facilities is summarised in </w:t>
      </w:r>
      <w:hyperlink r:id="rId14" w:history="1">
        <w:r w:rsidRPr="00CE5A42">
          <w:rPr>
            <w:rStyle w:val="Hyperlink"/>
            <w:sz w:val="16"/>
            <w:szCs w:val="16"/>
          </w:rPr>
          <w:t>Table 1b, page 71</w:t>
        </w:r>
      </w:hyperlink>
      <w:r w:rsidRPr="00CE5A42">
        <w:rPr>
          <w:sz w:val="16"/>
          <w:szCs w:val="16"/>
        </w:rPr>
        <w:t xml:space="preserve"> of the </w:t>
      </w:r>
      <w:r>
        <w:rPr>
          <w:sz w:val="16"/>
          <w:szCs w:val="16"/>
        </w:rPr>
        <w:t>current GM Regulations</w:t>
      </w:r>
      <w:r w:rsidRPr="00CE5A42">
        <w:rPr>
          <w:sz w:val="16"/>
          <w:szCs w:val="16"/>
        </w:rPr>
        <w:t>.</w:t>
      </w:r>
    </w:p>
    <w:p w:rsidR="00C63388" w:rsidRPr="007126E6" w:rsidRDefault="00C63388" w:rsidP="00C63388">
      <w:pPr>
        <w:spacing w:after="0"/>
        <w:rPr>
          <w:sz w:val="24"/>
          <w:szCs w:val="24"/>
        </w:rPr>
      </w:pPr>
    </w:p>
    <w:p w:rsidR="00C63388" w:rsidRDefault="00C63388" w:rsidP="00C63388">
      <w:pPr>
        <w:spacing w:after="0"/>
        <w:rPr>
          <w:b/>
          <w:sz w:val="24"/>
          <w:szCs w:val="24"/>
        </w:rPr>
      </w:pPr>
      <w:r>
        <w:rPr>
          <w:b/>
          <w:sz w:val="24"/>
          <w:szCs w:val="24"/>
        </w:rPr>
        <w:t>Environmental Hazard Identification</w:t>
      </w:r>
    </w:p>
    <w:p w:rsidR="00C63388" w:rsidRPr="00C97C04" w:rsidRDefault="00C63388" w:rsidP="00C63388">
      <w:pPr>
        <w:spacing w:after="0"/>
        <w:rPr>
          <w:b/>
          <w:sz w:val="20"/>
          <w:szCs w:val="20"/>
        </w:rPr>
      </w:pPr>
      <w:r w:rsidRPr="00315C69">
        <w:rPr>
          <w:b/>
          <w:sz w:val="20"/>
          <w:szCs w:val="20"/>
        </w:rPr>
        <w:t>Identify any potential harmful properties of:</w:t>
      </w:r>
    </w:p>
    <w:tbl>
      <w:tblPr>
        <w:tblStyle w:val="TableGrid"/>
        <w:tblW w:w="0" w:type="auto"/>
        <w:tblInd w:w="-5" w:type="dxa"/>
        <w:tblLook w:val="04A0" w:firstRow="1" w:lastRow="0" w:firstColumn="1" w:lastColumn="0" w:noHBand="0" w:noVBand="1"/>
      </w:tblPr>
      <w:tblGrid>
        <w:gridCol w:w="5954"/>
        <w:gridCol w:w="1838"/>
        <w:gridCol w:w="2664"/>
      </w:tblGrid>
      <w:tr w:rsidR="00C63388" w:rsidRPr="007126E6" w:rsidTr="00E06462">
        <w:tc>
          <w:tcPr>
            <w:tcW w:w="5954" w:type="dxa"/>
            <w:tcBorders>
              <w:top w:val="single" w:sz="4" w:space="0" w:color="auto"/>
              <w:bottom w:val="nil"/>
            </w:tcBorders>
          </w:tcPr>
          <w:p w:rsidR="00C63388" w:rsidRPr="007126E6" w:rsidRDefault="00C63388" w:rsidP="00E737A4">
            <w:pPr>
              <w:rPr>
                <w:b/>
                <w:sz w:val="20"/>
                <w:szCs w:val="20"/>
              </w:rPr>
            </w:pPr>
            <w:r w:rsidRPr="000B6518">
              <w:rPr>
                <w:b/>
                <w:i/>
                <w:sz w:val="20"/>
                <w:szCs w:val="20"/>
              </w:rPr>
              <w:t>i)</w:t>
            </w:r>
            <w:r w:rsidRPr="00F802F4">
              <w:rPr>
                <w:b/>
                <w:sz w:val="20"/>
                <w:szCs w:val="20"/>
              </w:rPr>
              <w:t xml:space="preserve"> the recipient mi</w:t>
            </w:r>
            <w:r w:rsidR="008476D0">
              <w:rPr>
                <w:b/>
                <w:sz w:val="20"/>
                <w:szCs w:val="20"/>
              </w:rPr>
              <w:t>cro</w:t>
            </w:r>
            <w:r>
              <w:rPr>
                <w:b/>
                <w:sz w:val="20"/>
                <w:szCs w:val="20"/>
              </w:rPr>
              <w:t>organism(s)</w:t>
            </w:r>
          </w:p>
        </w:tc>
        <w:tc>
          <w:tcPr>
            <w:tcW w:w="1838" w:type="dxa"/>
            <w:tcBorders>
              <w:top w:val="single" w:sz="4" w:space="0" w:color="auto"/>
              <w:bottom w:val="nil"/>
              <w:right w:val="single" w:sz="4" w:space="0" w:color="auto"/>
            </w:tcBorders>
          </w:tcPr>
          <w:p w:rsidR="00C63388" w:rsidRPr="007126E6" w:rsidRDefault="00C63388" w:rsidP="00E737A4">
            <w:pPr>
              <w:rPr>
                <w:b/>
                <w:sz w:val="20"/>
                <w:szCs w:val="20"/>
              </w:rPr>
            </w:pPr>
            <w:r>
              <w:rPr>
                <w:b/>
                <w:sz w:val="20"/>
                <w:szCs w:val="20"/>
              </w:rPr>
              <w:t>Overall Risk</w:t>
            </w:r>
          </w:p>
        </w:tc>
        <w:tc>
          <w:tcPr>
            <w:tcW w:w="2664" w:type="dxa"/>
            <w:vMerge w:val="restart"/>
            <w:tcBorders>
              <w:top w:val="nil"/>
              <w:left w:val="single" w:sz="4" w:space="0" w:color="auto"/>
              <w:bottom w:val="nil"/>
              <w:right w:val="nil"/>
            </w:tcBorders>
            <w:shd w:val="clear" w:color="auto" w:fill="D9D9D9" w:themeFill="background1" w:themeFillShade="D9"/>
          </w:tcPr>
          <w:p w:rsidR="00E41095" w:rsidRDefault="00E41095" w:rsidP="00E41095">
            <w:pPr>
              <w:spacing w:after="60"/>
              <w:rPr>
                <w:sz w:val="16"/>
                <w:szCs w:val="16"/>
              </w:rPr>
            </w:pPr>
            <w:r>
              <w:rPr>
                <w:sz w:val="16"/>
                <w:szCs w:val="16"/>
              </w:rPr>
              <w:t xml:space="preserve">See </w:t>
            </w:r>
            <w:hyperlink r:id="rId15" w:history="1">
              <w:r w:rsidRPr="00AD2F46">
                <w:rPr>
                  <w:rStyle w:val="Hyperlink"/>
                  <w:sz w:val="16"/>
                  <w:szCs w:val="16"/>
                </w:rPr>
                <w:t>HSE Reg</w:t>
              </w:r>
              <w:r>
                <w:rPr>
                  <w:rStyle w:val="Hyperlink"/>
                  <w:sz w:val="16"/>
                  <w:szCs w:val="16"/>
                </w:rPr>
                <w:t>ulation</w:t>
              </w:r>
              <w:r w:rsidRPr="00AD2F46">
                <w:rPr>
                  <w:rStyle w:val="Hyperlink"/>
                  <w:sz w:val="16"/>
                  <w:szCs w:val="16"/>
                </w:rPr>
                <w:t xml:space="preserve"> 18</w:t>
              </w:r>
            </w:hyperlink>
          </w:p>
          <w:p w:rsidR="00E41095" w:rsidRDefault="00E41095" w:rsidP="00E41095">
            <w:pPr>
              <w:spacing w:after="60"/>
              <w:rPr>
                <w:sz w:val="16"/>
                <w:szCs w:val="16"/>
              </w:rPr>
            </w:pPr>
            <w:r w:rsidRPr="00EA34CA">
              <w:rPr>
                <w:sz w:val="16"/>
                <w:szCs w:val="16"/>
              </w:rPr>
              <w:t>Potentially harmful effec</w:t>
            </w:r>
            <w:r>
              <w:rPr>
                <w:sz w:val="16"/>
                <w:szCs w:val="16"/>
              </w:rPr>
              <w:t>ts include:</w:t>
            </w:r>
          </w:p>
          <w:p w:rsidR="00E41095" w:rsidRPr="002B70CB" w:rsidRDefault="00E41095" w:rsidP="00E41095">
            <w:pPr>
              <w:pStyle w:val="ListParagraph"/>
              <w:numPr>
                <w:ilvl w:val="0"/>
                <w:numId w:val="4"/>
              </w:numPr>
              <w:spacing w:after="60"/>
              <w:ind w:left="184" w:hanging="184"/>
              <w:rPr>
                <w:sz w:val="16"/>
                <w:szCs w:val="16"/>
              </w:rPr>
            </w:pPr>
            <w:r w:rsidRPr="002B70CB">
              <w:rPr>
                <w:sz w:val="16"/>
                <w:szCs w:val="16"/>
              </w:rPr>
              <w:t>Disease to animals includi</w:t>
            </w:r>
            <w:r>
              <w:rPr>
                <w:sz w:val="16"/>
                <w:szCs w:val="16"/>
              </w:rPr>
              <w:t>ng allergenic and toxic effects</w:t>
            </w:r>
          </w:p>
          <w:p w:rsidR="00E41095" w:rsidRPr="002B70CB" w:rsidRDefault="00E41095" w:rsidP="00E41095">
            <w:pPr>
              <w:pStyle w:val="ListParagraph"/>
              <w:numPr>
                <w:ilvl w:val="0"/>
                <w:numId w:val="4"/>
              </w:numPr>
              <w:spacing w:after="60"/>
              <w:ind w:left="184" w:hanging="184"/>
              <w:rPr>
                <w:sz w:val="16"/>
                <w:szCs w:val="16"/>
              </w:rPr>
            </w:pPr>
            <w:r>
              <w:rPr>
                <w:sz w:val="16"/>
                <w:szCs w:val="16"/>
              </w:rPr>
              <w:t>Disease to animals and plants</w:t>
            </w:r>
          </w:p>
          <w:p w:rsidR="00E41095" w:rsidRPr="002B70CB" w:rsidRDefault="00E41095" w:rsidP="00E41095">
            <w:pPr>
              <w:pStyle w:val="ListParagraph"/>
              <w:numPr>
                <w:ilvl w:val="0"/>
                <w:numId w:val="4"/>
              </w:numPr>
              <w:spacing w:after="60"/>
              <w:ind w:left="184" w:hanging="184"/>
              <w:rPr>
                <w:sz w:val="16"/>
                <w:szCs w:val="16"/>
              </w:rPr>
            </w:pPr>
            <w:r w:rsidRPr="002B70CB">
              <w:rPr>
                <w:sz w:val="16"/>
                <w:szCs w:val="16"/>
              </w:rPr>
              <w:t>Adverse effects resulting from inability to treat disease or offer effective prophylaxis</w:t>
            </w:r>
          </w:p>
          <w:p w:rsidR="00E41095" w:rsidRPr="002B70CB" w:rsidRDefault="00E41095" w:rsidP="00E41095">
            <w:pPr>
              <w:pStyle w:val="ListParagraph"/>
              <w:numPr>
                <w:ilvl w:val="0"/>
                <w:numId w:val="4"/>
              </w:numPr>
              <w:spacing w:after="60"/>
              <w:ind w:left="184" w:hanging="184"/>
              <w:rPr>
                <w:sz w:val="16"/>
                <w:szCs w:val="16"/>
              </w:rPr>
            </w:pPr>
            <w:r w:rsidRPr="002B70CB">
              <w:rPr>
                <w:sz w:val="16"/>
                <w:szCs w:val="16"/>
              </w:rPr>
              <w:t>Adverse effects resulting from establishment or dissemination of the GMMs in the environment.</w:t>
            </w:r>
          </w:p>
          <w:p w:rsidR="00E41095" w:rsidRDefault="00E41095" w:rsidP="00E41095">
            <w:pPr>
              <w:pStyle w:val="ListParagraph"/>
              <w:numPr>
                <w:ilvl w:val="0"/>
                <w:numId w:val="4"/>
              </w:numPr>
              <w:spacing w:after="60"/>
              <w:ind w:left="184" w:hanging="184"/>
              <w:rPr>
                <w:sz w:val="16"/>
                <w:szCs w:val="16"/>
              </w:rPr>
            </w:pPr>
            <w:r w:rsidRPr="002B70CB">
              <w:rPr>
                <w:sz w:val="16"/>
                <w:szCs w:val="16"/>
              </w:rPr>
              <w:t>Adverse effects resulting from the natural transfer of inserted genetic material to other organisms.</w:t>
            </w:r>
          </w:p>
          <w:p w:rsidR="00C63388" w:rsidRPr="00EC5D95" w:rsidRDefault="00E41095" w:rsidP="00E41095">
            <w:pPr>
              <w:spacing w:after="60"/>
              <w:rPr>
                <w:sz w:val="16"/>
                <w:szCs w:val="16"/>
              </w:rPr>
            </w:pPr>
            <w:r>
              <w:rPr>
                <w:sz w:val="16"/>
                <w:szCs w:val="16"/>
              </w:rPr>
              <w:t>Consider completing a separate chemical hazard risk assessment for gene products derived from the GMOs.</w:t>
            </w:r>
          </w:p>
        </w:tc>
      </w:tr>
      <w:tr w:rsidR="00C63388" w:rsidRPr="007126E6" w:rsidTr="00E06462">
        <w:tc>
          <w:tcPr>
            <w:tcW w:w="5954" w:type="dxa"/>
            <w:tcBorders>
              <w:top w:val="nil"/>
              <w:bottom w:val="single" w:sz="4" w:space="0" w:color="auto"/>
            </w:tcBorders>
          </w:tcPr>
          <w:p w:rsidR="00C63388" w:rsidRDefault="008476D0" w:rsidP="00E737A4">
            <w:pPr>
              <w:rPr>
                <w:sz w:val="24"/>
                <w:szCs w:val="24"/>
              </w:rPr>
            </w:pPr>
            <w:r>
              <w:rPr>
                <w:sz w:val="24"/>
                <w:szCs w:val="24"/>
              </w:rPr>
              <w:t>The recipient micro</w:t>
            </w:r>
            <w:r w:rsidR="00C63388">
              <w:rPr>
                <w:sz w:val="24"/>
                <w:szCs w:val="24"/>
              </w:rPr>
              <w:t>organism(s) [delete as applicable] would not survive and become established in the environment because the host is/are regarded as disabled/especially disabled/non-colonising/non-mobilisable/not pathogenic to humans, animals and the environment/unlikely to survive outside laboratory culture.</w:t>
            </w:r>
          </w:p>
          <w:sdt>
            <w:sdtPr>
              <w:rPr>
                <w:sz w:val="24"/>
                <w:szCs w:val="24"/>
              </w:rPr>
              <w:id w:val="412277758"/>
              <w:placeholder>
                <w:docPart w:val="8E16AB11AA4E4870BDA69330E513A6B5"/>
              </w:placeholder>
              <w:showingPlcHdr/>
            </w:sdtPr>
            <w:sdtEndPr/>
            <w:sdtContent>
              <w:p w:rsidR="00C63388" w:rsidRPr="007126E6" w:rsidRDefault="00C63388" w:rsidP="00E737A4">
                <w:pPr>
                  <w:rPr>
                    <w:sz w:val="24"/>
                    <w:szCs w:val="24"/>
                  </w:rPr>
                </w:pPr>
                <w:r>
                  <w:rPr>
                    <w:rStyle w:val="PlaceholderText"/>
                  </w:rPr>
                  <w:t>Enter text</w:t>
                </w:r>
              </w:p>
            </w:sdtContent>
          </w:sdt>
        </w:tc>
        <w:tc>
          <w:tcPr>
            <w:tcW w:w="1838" w:type="dxa"/>
            <w:tcBorders>
              <w:top w:val="nil"/>
              <w:bottom w:val="single" w:sz="4" w:space="0" w:color="auto"/>
              <w:right w:val="single" w:sz="4" w:space="0" w:color="auto"/>
            </w:tcBorders>
            <w:tcMar>
              <w:top w:w="113" w:type="dxa"/>
              <w:bottom w:w="170" w:type="dxa"/>
            </w:tcMar>
          </w:tcPr>
          <w:p w:rsidR="00C63388" w:rsidRDefault="000D7DE3" w:rsidP="00C63388">
            <w:pPr>
              <w:rPr>
                <w:sz w:val="20"/>
                <w:szCs w:val="20"/>
              </w:rPr>
            </w:pPr>
            <w:sdt>
              <w:sdtPr>
                <w:rPr>
                  <w:sz w:val="20"/>
                  <w:szCs w:val="20"/>
                </w:rPr>
                <w:id w:val="805513873"/>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C63388">
            <w:pPr>
              <w:rPr>
                <w:sz w:val="20"/>
                <w:szCs w:val="20"/>
              </w:rPr>
            </w:pPr>
            <w:sdt>
              <w:sdtPr>
                <w:rPr>
                  <w:sz w:val="20"/>
                  <w:szCs w:val="20"/>
                </w:rPr>
                <w:id w:val="1128209164"/>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1502263159"/>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180471783"/>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shd w:val="clear" w:color="auto" w:fill="D9D9D9" w:themeFill="background1" w:themeFillShade="D9"/>
          </w:tcPr>
          <w:p w:rsidR="00C63388" w:rsidRPr="00D371AC" w:rsidRDefault="00C63388" w:rsidP="00E737A4">
            <w:pPr>
              <w:spacing w:after="60"/>
              <w:rPr>
                <w:sz w:val="16"/>
                <w:szCs w:val="16"/>
              </w:rPr>
            </w:pPr>
          </w:p>
        </w:tc>
      </w:tr>
      <w:tr w:rsidR="00C63388" w:rsidRPr="007126E6" w:rsidTr="00E06462">
        <w:tc>
          <w:tcPr>
            <w:tcW w:w="5954" w:type="dxa"/>
            <w:tcBorders>
              <w:bottom w:val="nil"/>
            </w:tcBorders>
          </w:tcPr>
          <w:p w:rsidR="00C63388" w:rsidRPr="007126E6" w:rsidRDefault="00C63388" w:rsidP="00E737A4">
            <w:pPr>
              <w:rPr>
                <w:b/>
                <w:sz w:val="20"/>
                <w:szCs w:val="20"/>
              </w:rPr>
            </w:pPr>
            <w:r w:rsidRPr="000B6518">
              <w:rPr>
                <w:b/>
                <w:i/>
                <w:sz w:val="20"/>
                <w:szCs w:val="20"/>
              </w:rPr>
              <w:t>ii)</w:t>
            </w:r>
            <w:r>
              <w:rPr>
                <w:b/>
                <w:sz w:val="20"/>
                <w:szCs w:val="20"/>
              </w:rPr>
              <w:t xml:space="preserve"> </w:t>
            </w:r>
            <w:r w:rsidRPr="00F802F4">
              <w:rPr>
                <w:b/>
                <w:sz w:val="20"/>
                <w:szCs w:val="20"/>
              </w:rPr>
              <w:t>the altered genetic material(s)</w:t>
            </w:r>
          </w:p>
        </w:tc>
        <w:tc>
          <w:tcPr>
            <w:tcW w:w="1838" w:type="dxa"/>
            <w:tcBorders>
              <w:bottom w:val="nil"/>
              <w:right w:val="single" w:sz="4" w:space="0" w:color="auto"/>
            </w:tcBorders>
          </w:tcPr>
          <w:p w:rsidR="00C63388" w:rsidRPr="007126E6" w:rsidRDefault="00C63388" w:rsidP="00E737A4">
            <w:pPr>
              <w:rPr>
                <w:b/>
                <w:sz w:val="20"/>
                <w:szCs w:val="20"/>
              </w:rPr>
            </w:pPr>
            <w:r>
              <w:rPr>
                <w:b/>
                <w:sz w:val="20"/>
                <w:szCs w:val="20"/>
              </w:rPr>
              <w:t>Overall Risk</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r w:rsidR="00C63388" w:rsidRPr="007126E6" w:rsidTr="00E06462">
        <w:sdt>
          <w:sdtPr>
            <w:rPr>
              <w:sz w:val="24"/>
              <w:szCs w:val="24"/>
            </w:rPr>
            <w:id w:val="1867409143"/>
            <w:placeholder>
              <w:docPart w:val="1E68886245CE45109F42EC6D4C9AFE75"/>
            </w:placeholder>
            <w:showingPlcHdr/>
          </w:sdtPr>
          <w:sdtEndPr/>
          <w:sdtContent>
            <w:tc>
              <w:tcPr>
                <w:tcW w:w="5954" w:type="dxa"/>
                <w:tcBorders>
                  <w:top w:val="nil"/>
                  <w:bottom w:val="single" w:sz="4" w:space="0" w:color="auto"/>
                </w:tcBorders>
              </w:tcPr>
              <w:p w:rsidR="00C63388" w:rsidRPr="007126E6" w:rsidRDefault="00C63388" w:rsidP="00E737A4">
                <w:pPr>
                  <w:rPr>
                    <w:sz w:val="24"/>
                    <w:szCs w:val="24"/>
                  </w:rPr>
                </w:pPr>
                <w:r>
                  <w:rPr>
                    <w:rStyle w:val="PlaceholderText"/>
                  </w:rPr>
                  <w:t>Enter text</w:t>
                </w:r>
              </w:p>
            </w:tc>
          </w:sdtContent>
        </w:sdt>
        <w:tc>
          <w:tcPr>
            <w:tcW w:w="1838" w:type="dxa"/>
            <w:tcBorders>
              <w:top w:val="nil"/>
              <w:bottom w:val="single" w:sz="4" w:space="0" w:color="auto"/>
              <w:right w:val="single" w:sz="4" w:space="0" w:color="auto"/>
            </w:tcBorders>
            <w:tcMar>
              <w:top w:w="113" w:type="dxa"/>
              <w:bottom w:w="170" w:type="dxa"/>
            </w:tcMar>
          </w:tcPr>
          <w:p w:rsidR="00C63388" w:rsidRDefault="000D7DE3" w:rsidP="00C63388">
            <w:pPr>
              <w:rPr>
                <w:sz w:val="20"/>
                <w:szCs w:val="20"/>
              </w:rPr>
            </w:pPr>
            <w:sdt>
              <w:sdtPr>
                <w:rPr>
                  <w:sz w:val="20"/>
                  <w:szCs w:val="20"/>
                </w:rPr>
                <w:id w:val="1488669006"/>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C63388">
            <w:pPr>
              <w:rPr>
                <w:sz w:val="20"/>
                <w:szCs w:val="20"/>
              </w:rPr>
            </w:pPr>
            <w:sdt>
              <w:sdtPr>
                <w:rPr>
                  <w:sz w:val="20"/>
                  <w:szCs w:val="20"/>
                </w:rPr>
                <w:id w:val="2019894402"/>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1170985781"/>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55135961"/>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r w:rsidR="00C63388" w:rsidRPr="007126E6" w:rsidTr="00E06462">
        <w:tc>
          <w:tcPr>
            <w:tcW w:w="5954" w:type="dxa"/>
            <w:tcBorders>
              <w:bottom w:val="nil"/>
            </w:tcBorders>
          </w:tcPr>
          <w:p w:rsidR="00C63388" w:rsidRPr="007126E6" w:rsidRDefault="00C63388" w:rsidP="00E737A4">
            <w:pPr>
              <w:rPr>
                <w:b/>
                <w:sz w:val="20"/>
                <w:szCs w:val="20"/>
              </w:rPr>
            </w:pPr>
            <w:r w:rsidRPr="000B6518">
              <w:rPr>
                <w:b/>
                <w:i/>
                <w:sz w:val="20"/>
                <w:szCs w:val="20"/>
              </w:rPr>
              <w:t>iii)</w:t>
            </w:r>
            <w:r>
              <w:rPr>
                <w:b/>
                <w:sz w:val="20"/>
                <w:szCs w:val="20"/>
              </w:rPr>
              <w:t xml:space="preserve"> </w:t>
            </w:r>
            <w:r w:rsidR="008476D0">
              <w:rPr>
                <w:b/>
                <w:sz w:val="20"/>
                <w:szCs w:val="20"/>
              </w:rPr>
              <w:t>the donor micro</w:t>
            </w:r>
            <w:r w:rsidRPr="00F802F4">
              <w:rPr>
                <w:b/>
                <w:sz w:val="20"/>
                <w:szCs w:val="20"/>
              </w:rPr>
              <w:t>organism(s) (where used/appropriate)</w:t>
            </w:r>
          </w:p>
        </w:tc>
        <w:tc>
          <w:tcPr>
            <w:tcW w:w="1838" w:type="dxa"/>
            <w:tcBorders>
              <w:bottom w:val="nil"/>
              <w:right w:val="single" w:sz="4" w:space="0" w:color="auto"/>
            </w:tcBorders>
          </w:tcPr>
          <w:p w:rsidR="00C63388" w:rsidRPr="007126E6" w:rsidRDefault="00C63388" w:rsidP="00E737A4">
            <w:pPr>
              <w:rPr>
                <w:b/>
                <w:sz w:val="20"/>
                <w:szCs w:val="20"/>
              </w:rPr>
            </w:pPr>
            <w:r>
              <w:rPr>
                <w:b/>
                <w:sz w:val="20"/>
                <w:szCs w:val="20"/>
              </w:rPr>
              <w:t>Overall Risk</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r w:rsidR="00C63388" w:rsidRPr="007126E6" w:rsidTr="00E06462">
        <w:sdt>
          <w:sdtPr>
            <w:rPr>
              <w:sz w:val="24"/>
              <w:szCs w:val="24"/>
            </w:rPr>
            <w:id w:val="-1743710792"/>
            <w:placeholder>
              <w:docPart w:val="4E9C7042749D408C9943792438464C01"/>
            </w:placeholder>
            <w:showingPlcHdr/>
          </w:sdtPr>
          <w:sdtEndPr/>
          <w:sdtContent>
            <w:tc>
              <w:tcPr>
                <w:tcW w:w="5954" w:type="dxa"/>
                <w:tcBorders>
                  <w:top w:val="nil"/>
                  <w:bottom w:val="single" w:sz="4" w:space="0" w:color="auto"/>
                </w:tcBorders>
              </w:tcPr>
              <w:p w:rsidR="00C63388" w:rsidRPr="007126E6" w:rsidRDefault="00C63388" w:rsidP="00E737A4">
                <w:pPr>
                  <w:rPr>
                    <w:sz w:val="24"/>
                    <w:szCs w:val="24"/>
                  </w:rPr>
                </w:pPr>
                <w:r>
                  <w:rPr>
                    <w:rStyle w:val="PlaceholderText"/>
                  </w:rPr>
                  <w:t>Enter text</w:t>
                </w:r>
              </w:p>
            </w:tc>
          </w:sdtContent>
        </w:sdt>
        <w:tc>
          <w:tcPr>
            <w:tcW w:w="1838" w:type="dxa"/>
            <w:tcBorders>
              <w:top w:val="nil"/>
              <w:bottom w:val="single" w:sz="4" w:space="0" w:color="auto"/>
              <w:right w:val="single" w:sz="4" w:space="0" w:color="auto"/>
            </w:tcBorders>
            <w:tcMar>
              <w:top w:w="113" w:type="dxa"/>
              <w:bottom w:w="170" w:type="dxa"/>
            </w:tcMar>
          </w:tcPr>
          <w:p w:rsidR="00C63388" w:rsidRDefault="000D7DE3" w:rsidP="00C63388">
            <w:pPr>
              <w:rPr>
                <w:sz w:val="20"/>
                <w:szCs w:val="20"/>
              </w:rPr>
            </w:pPr>
            <w:sdt>
              <w:sdtPr>
                <w:rPr>
                  <w:sz w:val="20"/>
                  <w:szCs w:val="20"/>
                </w:rPr>
                <w:id w:val="-1120227905"/>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C63388">
            <w:pPr>
              <w:rPr>
                <w:sz w:val="20"/>
                <w:szCs w:val="20"/>
              </w:rPr>
            </w:pPr>
            <w:sdt>
              <w:sdtPr>
                <w:rPr>
                  <w:sz w:val="20"/>
                  <w:szCs w:val="20"/>
                </w:rPr>
                <w:id w:val="-649829448"/>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1799908657"/>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1646401241"/>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r w:rsidR="00C63388" w:rsidRPr="007126E6" w:rsidTr="00E06462">
        <w:tc>
          <w:tcPr>
            <w:tcW w:w="5954" w:type="dxa"/>
            <w:tcBorders>
              <w:bottom w:val="nil"/>
            </w:tcBorders>
          </w:tcPr>
          <w:p w:rsidR="00C63388" w:rsidRPr="007126E6" w:rsidRDefault="00C63388" w:rsidP="00E737A4">
            <w:pPr>
              <w:rPr>
                <w:b/>
                <w:sz w:val="20"/>
                <w:szCs w:val="20"/>
              </w:rPr>
            </w:pPr>
            <w:r w:rsidRPr="000B6518">
              <w:rPr>
                <w:b/>
                <w:i/>
                <w:sz w:val="20"/>
                <w:szCs w:val="20"/>
              </w:rPr>
              <w:t>iv)</w:t>
            </w:r>
            <w:r>
              <w:rPr>
                <w:b/>
                <w:sz w:val="20"/>
                <w:szCs w:val="20"/>
              </w:rPr>
              <w:t xml:space="preserve"> </w:t>
            </w:r>
            <w:r w:rsidRPr="00F802F4">
              <w:rPr>
                <w:b/>
                <w:sz w:val="20"/>
                <w:szCs w:val="20"/>
              </w:rPr>
              <w:t>the vector</w:t>
            </w:r>
            <w:r>
              <w:rPr>
                <w:b/>
                <w:sz w:val="20"/>
                <w:szCs w:val="20"/>
              </w:rPr>
              <w:t>(s)</w:t>
            </w:r>
          </w:p>
        </w:tc>
        <w:tc>
          <w:tcPr>
            <w:tcW w:w="1838" w:type="dxa"/>
            <w:tcBorders>
              <w:bottom w:val="nil"/>
              <w:right w:val="single" w:sz="4" w:space="0" w:color="auto"/>
            </w:tcBorders>
          </w:tcPr>
          <w:p w:rsidR="00C63388" w:rsidRPr="007126E6" w:rsidRDefault="00C63388" w:rsidP="00E737A4">
            <w:pPr>
              <w:rPr>
                <w:b/>
                <w:sz w:val="20"/>
                <w:szCs w:val="20"/>
              </w:rPr>
            </w:pPr>
            <w:r>
              <w:rPr>
                <w:b/>
                <w:sz w:val="20"/>
                <w:szCs w:val="20"/>
              </w:rPr>
              <w:t>Overall Risk</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r w:rsidR="00C63388" w:rsidRPr="007126E6" w:rsidTr="00E06462">
        <w:sdt>
          <w:sdtPr>
            <w:rPr>
              <w:sz w:val="24"/>
              <w:szCs w:val="24"/>
            </w:rPr>
            <w:id w:val="1683079452"/>
            <w:placeholder>
              <w:docPart w:val="736EAC4B5E3D43D8A543EE688CAF1229"/>
            </w:placeholder>
            <w:showingPlcHdr/>
          </w:sdtPr>
          <w:sdtEndPr/>
          <w:sdtContent>
            <w:tc>
              <w:tcPr>
                <w:tcW w:w="5954" w:type="dxa"/>
                <w:tcBorders>
                  <w:top w:val="nil"/>
                  <w:bottom w:val="single" w:sz="4" w:space="0" w:color="auto"/>
                </w:tcBorders>
              </w:tcPr>
              <w:p w:rsidR="00C63388" w:rsidRPr="007126E6" w:rsidRDefault="00C63388" w:rsidP="00E737A4">
                <w:pPr>
                  <w:rPr>
                    <w:sz w:val="24"/>
                    <w:szCs w:val="24"/>
                  </w:rPr>
                </w:pPr>
                <w:r>
                  <w:rPr>
                    <w:rStyle w:val="PlaceholderText"/>
                  </w:rPr>
                  <w:t>Enter text</w:t>
                </w:r>
              </w:p>
            </w:tc>
          </w:sdtContent>
        </w:sdt>
        <w:tc>
          <w:tcPr>
            <w:tcW w:w="1838" w:type="dxa"/>
            <w:tcBorders>
              <w:top w:val="nil"/>
              <w:bottom w:val="single" w:sz="4" w:space="0" w:color="auto"/>
              <w:right w:val="single" w:sz="4" w:space="0" w:color="auto"/>
            </w:tcBorders>
            <w:tcMar>
              <w:top w:w="113" w:type="dxa"/>
              <w:bottom w:w="170" w:type="dxa"/>
            </w:tcMar>
          </w:tcPr>
          <w:p w:rsidR="00C63388" w:rsidRDefault="000D7DE3" w:rsidP="00C63388">
            <w:pPr>
              <w:rPr>
                <w:sz w:val="20"/>
                <w:szCs w:val="20"/>
              </w:rPr>
            </w:pPr>
            <w:sdt>
              <w:sdtPr>
                <w:rPr>
                  <w:sz w:val="20"/>
                  <w:szCs w:val="20"/>
                </w:rPr>
                <w:id w:val="1769340379"/>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C63388">
            <w:pPr>
              <w:rPr>
                <w:sz w:val="20"/>
                <w:szCs w:val="20"/>
              </w:rPr>
            </w:pPr>
            <w:sdt>
              <w:sdtPr>
                <w:rPr>
                  <w:sz w:val="20"/>
                  <w:szCs w:val="20"/>
                </w:rPr>
                <w:id w:val="548346072"/>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1428024955"/>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1418902413"/>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r w:rsidR="00C63388" w:rsidRPr="007126E6" w:rsidTr="00E06462">
        <w:tc>
          <w:tcPr>
            <w:tcW w:w="5954" w:type="dxa"/>
            <w:tcBorders>
              <w:bottom w:val="nil"/>
            </w:tcBorders>
          </w:tcPr>
          <w:p w:rsidR="00C63388" w:rsidRPr="007126E6" w:rsidRDefault="00C63388" w:rsidP="00E737A4">
            <w:pPr>
              <w:rPr>
                <w:b/>
                <w:sz w:val="20"/>
                <w:szCs w:val="20"/>
              </w:rPr>
            </w:pPr>
            <w:r w:rsidRPr="000B6518">
              <w:rPr>
                <w:b/>
                <w:i/>
                <w:sz w:val="20"/>
                <w:szCs w:val="20"/>
              </w:rPr>
              <w:t>v)</w:t>
            </w:r>
            <w:r>
              <w:rPr>
                <w:b/>
                <w:sz w:val="20"/>
                <w:szCs w:val="20"/>
              </w:rPr>
              <w:t xml:space="preserve"> </w:t>
            </w:r>
            <w:r w:rsidRPr="00F802F4">
              <w:rPr>
                <w:b/>
                <w:sz w:val="20"/>
                <w:szCs w:val="20"/>
              </w:rPr>
              <w:t>the resul</w:t>
            </w:r>
            <w:r w:rsidR="008476D0">
              <w:rPr>
                <w:b/>
                <w:sz w:val="20"/>
                <w:szCs w:val="20"/>
              </w:rPr>
              <w:t>ting genetically modified micro</w:t>
            </w:r>
            <w:r w:rsidRPr="00F802F4">
              <w:rPr>
                <w:b/>
                <w:sz w:val="20"/>
                <w:szCs w:val="20"/>
              </w:rPr>
              <w:t>organism(s) (including viral/cellular vectors)</w:t>
            </w:r>
          </w:p>
        </w:tc>
        <w:tc>
          <w:tcPr>
            <w:tcW w:w="1838" w:type="dxa"/>
            <w:tcBorders>
              <w:bottom w:val="nil"/>
              <w:right w:val="single" w:sz="4" w:space="0" w:color="auto"/>
            </w:tcBorders>
          </w:tcPr>
          <w:p w:rsidR="00C63388" w:rsidRPr="007126E6" w:rsidRDefault="00C63388" w:rsidP="00E737A4">
            <w:pPr>
              <w:rPr>
                <w:b/>
                <w:sz w:val="20"/>
                <w:szCs w:val="20"/>
              </w:rPr>
            </w:pPr>
            <w:r>
              <w:rPr>
                <w:b/>
                <w:sz w:val="20"/>
                <w:szCs w:val="20"/>
              </w:rPr>
              <w:t>Overall Risk</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r w:rsidR="00C63388" w:rsidRPr="007126E6" w:rsidTr="00E06462">
        <w:sdt>
          <w:sdtPr>
            <w:rPr>
              <w:sz w:val="24"/>
              <w:szCs w:val="24"/>
            </w:rPr>
            <w:id w:val="-2125063915"/>
            <w:placeholder>
              <w:docPart w:val="80FEC9313C74425EAC924557F1672300"/>
            </w:placeholder>
            <w:showingPlcHdr/>
          </w:sdtPr>
          <w:sdtEndPr/>
          <w:sdtContent>
            <w:tc>
              <w:tcPr>
                <w:tcW w:w="5954" w:type="dxa"/>
                <w:tcBorders>
                  <w:top w:val="nil"/>
                  <w:bottom w:val="single" w:sz="4" w:space="0" w:color="auto"/>
                </w:tcBorders>
              </w:tcPr>
              <w:p w:rsidR="00C63388" w:rsidRPr="007126E6" w:rsidRDefault="00C63388" w:rsidP="00E737A4">
                <w:pPr>
                  <w:rPr>
                    <w:sz w:val="24"/>
                    <w:szCs w:val="24"/>
                  </w:rPr>
                </w:pPr>
                <w:r>
                  <w:rPr>
                    <w:rStyle w:val="PlaceholderText"/>
                  </w:rPr>
                  <w:t>Enter text</w:t>
                </w:r>
              </w:p>
            </w:tc>
          </w:sdtContent>
        </w:sdt>
        <w:tc>
          <w:tcPr>
            <w:tcW w:w="1838" w:type="dxa"/>
            <w:tcBorders>
              <w:top w:val="nil"/>
              <w:bottom w:val="single" w:sz="4" w:space="0" w:color="auto"/>
              <w:right w:val="single" w:sz="4" w:space="0" w:color="auto"/>
            </w:tcBorders>
            <w:tcMar>
              <w:top w:w="113" w:type="dxa"/>
              <w:bottom w:w="170" w:type="dxa"/>
            </w:tcMar>
          </w:tcPr>
          <w:p w:rsidR="00C63388" w:rsidRDefault="000D7DE3" w:rsidP="00C63388">
            <w:pPr>
              <w:rPr>
                <w:sz w:val="20"/>
                <w:szCs w:val="20"/>
              </w:rPr>
            </w:pPr>
            <w:sdt>
              <w:sdtPr>
                <w:rPr>
                  <w:sz w:val="20"/>
                  <w:szCs w:val="20"/>
                </w:rPr>
                <w:id w:val="1635911848"/>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C63388">
            <w:pPr>
              <w:rPr>
                <w:sz w:val="20"/>
                <w:szCs w:val="20"/>
              </w:rPr>
            </w:pPr>
            <w:sdt>
              <w:sdtPr>
                <w:rPr>
                  <w:sz w:val="20"/>
                  <w:szCs w:val="20"/>
                </w:rPr>
                <w:id w:val="1469783272"/>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1314724373"/>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541518738"/>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r w:rsidR="00C63388" w:rsidRPr="007126E6" w:rsidTr="00E06462">
        <w:tc>
          <w:tcPr>
            <w:tcW w:w="5954" w:type="dxa"/>
            <w:tcBorders>
              <w:top w:val="single" w:sz="4" w:space="0" w:color="auto"/>
              <w:bottom w:val="nil"/>
            </w:tcBorders>
          </w:tcPr>
          <w:p w:rsidR="00C63388" w:rsidRPr="007126E6" w:rsidRDefault="00C63388" w:rsidP="00E737A4">
            <w:pPr>
              <w:rPr>
                <w:b/>
                <w:sz w:val="20"/>
                <w:szCs w:val="20"/>
              </w:rPr>
            </w:pPr>
            <w:r w:rsidRPr="000B6518">
              <w:rPr>
                <w:b/>
                <w:i/>
                <w:sz w:val="20"/>
                <w:szCs w:val="20"/>
              </w:rPr>
              <w:t>v</w:t>
            </w:r>
            <w:r>
              <w:rPr>
                <w:b/>
                <w:i/>
                <w:sz w:val="20"/>
                <w:szCs w:val="20"/>
              </w:rPr>
              <w:t>i</w:t>
            </w:r>
            <w:r w:rsidRPr="000B6518">
              <w:rPr>
                <w:b/>
                <w:i/>
                <w:sz w:val="20"/>
                <w:szCs w:val="20"/>
              </w:rPr>
              <w:t>)</w:t>
            </w:r>
            <w:r>
              <w:rPr>
                <w:b/>
                <w:sz w:val="20"/>
                <w:szCs w:val="20"/>
              </w:rPr>
              <w:t xml:space="preserve"> </w:t>
            </w:r>
            <w:r w:rsidRPr="00F802F4">
              <w:rPr>
                <w:b/>
                <w:sz w:val="20"/>
                <w:szCs w:val="20"/>
              </w:rPr>
              <w:t xml:space="preserve">the resulting </w:t>
            </w:r>
            <w:r>
              <w:rPr>
                <w:b/>
                <w:sz w:val="20"/>
                <w:szCs w:val="20"/>
              </w:rPr>
              <w:t>transcribed/translated gene product (e.g., toxins)</w:t>
            </w:r>
          </w:p>
        </w:tc>
        <w:tc>
          <w:tcPr>
            <w:tcW w:w="1838" w:type="dxa"/>
            <w:tcBorders>
              <w:top w:val="single" w:sz="4" w:space="0" w:color="auto"/>
              <w:bottom w:val="nil"/>
              <w:right w:val="single" w:sz="4" w:space="0" w:color="auto"/>
            </w:tcBorders>
            <w:tcMar>
              <w:top w:w="0" w:type="dxa"/>
              <w:bottom w:w="0" w:type="dxa"/>
            </w:tcMar>
          </w:tcPr>
          <w:p w:rsidR="00C63388" w:rsidRPr="007126E6" w:rsidRDefault="00C63388" w:rsidP="00E737A4">
            <w:pPr>
              <w:rPr>
                <w:b/>
                <w:sz w:val="20"/>
                <w:szCs w:val="20"/>
              </w:rPr>
            </w:pPr>
            <w:r>
              <w:rPr>
                <w:b/>
                <w:sz w:val="20"/>
                <w:szCs w:val="20"/>
              </w:rPr>
              <w:t>Overall Risk</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r w:rsidR="00C63388" w:rsidRPr="007126E6" w:rsidTr="00E06462">
        <w:sdt>
          <w:sdtPr>
            <w:rPr>
              <w:sz w:val="24"/>
              <w:szCs w:val="24"/>
            </w:rPr>
            <w:id w:val="-1947835743"/>
            <w:placeholder>
              <w:docPart w:val="CB49E32244054ED68287914F7990F3CE"/>
            </w:placeholder>
            <w:showingPlcHdr/>
          </w:sdtPr>
          <w:sdtEndPr/>
          <w:sdtContent>
            <w:tc>
              <w:tcPr>
                <w:tcW w:w="5954" w:type="dxa"/>
                <w:tcBorders>
                  <w:top w:val="nil"/>
                  <w:bottom w:val="single" w:sz="4" w:space="0" w:color="auto"/>
                </w:tcBorders>
              </w:tcPr>
              <w:p w:rsidR="00C63388" w:rsidRPr="007126E6" w:rsidRDefault="00C63388" w:rsidP="00E737A4">
                <w:pPr>
                  <w:rPr>
                    <w:sz w:val="24"/>
                    <w:szCs w:val="24"/>
                  </w:rPr>
                </w:pPr>
                <w:r>
                  <w:rPr>
                    <w:rStyle w:val="PlaceholderText"/>
                  </w:rPr>
                  <w:t>Enter text</w:t>
                </w:r>
              </w:p>
            </w:tc>
          </w:sdtContent>
        </w:sdt>
        <w:tc>
          <w:tcPr>
            <w:tcW w:w="1838" w:type="dxa"/>
            <w:tcBorders>
              <w:top w:val="nil"/>
              <w:bottom w:val="single" w:sz="4" w:space="0" w:color="auto"/>
              <w:right w:val="single" w:sz="4" w:space="0" w:color="auto"/>
            </w:tcBorders>
            <w:tcMar>
              <w:top w:w="113" w:type="dxa"/>
              <w:bottom w:w="170" w:type="dxa"/>
            </w:tcMar>
          </w:tcPr>
          <w:p w:rsidR="00C63388" w:rsidRDefault="000D7DE3" w:rsidP="00C63388">
            <w:pPr>
              <w:rPr>
                <w:sz w:val="20"/>
                <w:szCs w:val="20"/>
              </w:rPr>
            </w:pPr>
            <w:sdt>
              <w:sdtPr>
                <w:rPr>
                  <w:sz w:val="20"/>
                  <w:szCs w:val="20"/>
                </w:rPr>
                <w:id w:val="-771319236"/>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High</w:t>
            </w:r>
          </w:p>
          <w:p w:rsidR="00C63388" w:rsidRDefault="000D7DE3" w:rsidP="00C63388">
            <w:pPr>
              <w:rPr>
                <w:sz w:val="20"/>
                <w:szCs w:val="20"/>
              </w:rPr>
            </w:pPr>
            <w:sdt>
              <w:sdtPr>
                <w:rPr>
                  <w:sz w:val="20"/>
                  <w:szCs w:val="20"/>
                </w:rPr>
                <w:id w:val="1344214300"/>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w:t>
            </w:r>
            <w:r w:rsidR="00C63388">
              <w:rPr>
                <w:sz w:val="20"/>
                <w:szCs w:val="20"/>
              </w:rPr>
              <w:t>Medium</w:t>
            </w:r>
          </w:p>
          <w:p w:rsidR="00C63388" w:rsidRPr="00F802F4" w:rsidRDefault="000D7DE3" w:rsidP="00E737A4">
            <w:pPr>
              <w:rPr>
                <w:sz w:val="20"/>
                <w:szCs w:val="20"/>
              </w:rPr>
            </w:pPr>
            <w:sdt>
              <w:sdtPr>
                <w:rPr>
                  <w:sz w:val="20"/>
                  <w:szCs w:val="20"/>
                </w:rPr>
                <w:id w:val="281777733"/>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Low</w:t>
            </w:r>
          </w:p>
          <w:p w:rsidR="00C63388" w:rsidRPr="00F802F4" w:rsidRDefault="000D7DE3" w:rsidP="00E737A4">
            <w:pPr>
              <w:rPr>
                <w:sz w:val="20"/>
                <w:szCs w:val="20"/>
              </w:rPr>
            </w:pPr>
            <w:sdt>
              <w:sdtPr>
                <w:rPr>
                  <w:sz w:val="20"/>
                  <w:szCs w:val="20"/>
                </w:rPr>
                <w:id w:val="819087523"/>
                <w14:checkbox>
                  <w14:checked w14:val="0"/>
                  <w14:checkedState w14:val="2612" w14:font="MS Gothic"/>
                  <w14:uncheckedState w14:val="2610" w14:font="MS Gothic"/>
                </w14:checkbox>
              </w:sdtPr>
              <w:sdtEndPr/>
              <w:sdtContent>
                <w:r w:rsidR="00C63388" w:rsidRPr="00F802F4">
                  <w:rPr>
                    <w:rFonts w:ascii="MS Gothic" w:eastAsia="MS Gothic" w:hAnsi="MS Gothic" w:hint="eastAsia"/>
                    <w:sz w:val="20"/>
                    <w:szCs w:val="20"/>
                  </w:rPr>
                  <w:t>☐</w:t>
                </w:r>
              </w:sdtContent>
            </w:sdt>
            <w:r w:rsidR="00C63388" w:rsidRPr="00F802F4">
              <w:rPr>
                <w:sz w:val="20"/>
                <w:szCs w:val="20"/>
              </w:rPr>
              <w:t xml:space="preserve"> Effectively zero</w:t>
            </w:r>
          </w:p>
        </w:tc>
        <w:tc>
          <w:tcPr>
            <w:tcW w:w="2664" w:type="dxa"/>
            <w:vMerge/>
            <w:tcBorders>
              <w:top w:val="nil"/>
              <w:left w:val="single" w:sz="4" w:space="0" w:color="auto"/>
              <w:bottom w:val="nil"/>
              <w:right w:val="nil"/>
            </w:tcBorders>
          </w:tcPr>
          <w:p w:rsidR="00C63388" w:rsidRPr="00D371AC" w:rsidRDefault="00C63388" w:rsidP="00E737A4">
            <w:pPr>
              <w:spacing w:after="60"/>
              <w:rPr>
                <w:sz w:val="16"/>
                <w:szCs w:val="16"/>
              </w:rPr>
            </w:pPr>
          </w:p>
        </w:tc>
      </w:tr>
    </w:tbl>
    <w:p w:rsidR="00FD1DE0" w:rsidRDefault="00FD1DE0" w:rsidP="00EA6D95">
      <w:pPr>
        <w:spacing w:after="0"/>
        <w:rPr>
          <w:sz w:val="24"/>
          <w:szCs w:val="24"/>
        </w:rPr>
      </w:pPr>
    </w:p>
    <w:p w:rsidR="00364C45" w:rsidRPr="007A190F" w:rsidRDefault="00364C45" w:rsidP="00364C45">
      <w:pPr>
        <w:spacing w:after="0"/>
        <w:rPr>
          <w:b/>
          <w:sz w:val="24"/>
          <w:szCs w:val="24"/>
        </w:rPr>
      </w:pPr>
      <w:r w:rsidRPr="007A190F">
        <w:rPr>
          <w:b/>
          <w:sz w:val="24"/>
          <w:szCs w:val="24"/>
        </w:rPr>
        <w:t>Virus and Viral Information</w:t>
      </w:r>
    </w:p>
    <w:p w:rsidR="00BD7055" w:rsidRPr="00C63388" w:rsidRDefault="00364C45" w:rsidP="00364C45">
      <w:pPr>
        <w:spacing w:after="0"/>
        <w:rPr>
          <w:b/>
          <w:sz w:val="20"/>
          <w:szCs w:val="20"/>
        </w:rPr>
      </w:pPr>
      <w:r w:rsidRPr="007A190F">
        <w:rPr>
          <w:b/>
          <w:sz w:val="20"/>
          <w:szCs w:val="20"/>
        </w:rPr>
        <w:t xml:space="preserve">If genetic modification work will include the use of viruses or viral vectors, ensure that the following areas </w:t>
      </w:r>
      <w:r>
        <w:rPr>
          <w:b/>
          <w:sz w:val="20"/>
          <w:szCs w:val="20"/>
        </w:rPr>
        <w:t xml:space="preserve">have been considered </w:t>
      </w:r>
      <w:r w:rsidRPr="007A190F">
        <w:rPr>
          <w:b/>
          <w:sz w:val="20"/>
          <w:szCs w:val="20"/>
        </w:rPr>
        <w:t xml:space="preserve">in </w:t>
      </w:r>
      <w:r>
        <w:rPr>
          <w:b/>
          <w:sz w:val="20"/>
          <w:szCs w:val="20"/>
        </w:rPr>
        <w:t xml:space="preserve">the </w:t>
      </w:r>
      <w:r w:rsidRPr="007A190F">
        <w:rPr>
          <w:b/>
          <w:sz w:val="20"/>
          <w:szCs w:val="20"/>
        </w:rPr>
        <w:t>risk assessment.</w:t>
      </w:r>
    </w:p>
    <w:tbl>
      <w:tblPr>
        <w:tblStyle w:val="TableGrid"/>
        <w:tblW w:w="0" w:type="auto"/>
        <w:tblLook w:val="04A0" w:firstRow="1" w:lastRow="0" w:firstColumn="1" w:lastColumn="0" w:noHBand="0" w:noVBand="1"/>
      </w:tblPr>
      <w:tblGrid>
        <w:gridCol w:w="3681"/>
        <w:gridCol w:w="4111"/>
        <w:gridCol w:w="2664"/>
      </w:tblGrid>
      <w:tr w:rsidR="00FD1DE0" w:rsidTr="00FD1DE0">
        <w:tc>
          <w:tcPr>
            <w:tcW w:w="3681" w:type="dxa"/>
            <w:tcBorders>
              <w:bottom w:val="nil"/>
            </w:tcBorders>
          </w:tcPr>
          <w:p w:rsidR="00FD1DE0" w:rsidRPr="00F83D5E" w:rsidRDefault="00FD1DE0" w:rsidP="001054B2">
            <w:pPr>
              <w:tabs>
                <w:tab w:val="left" w:pos="1298"/>
              </w:tabs>
              <w:rPr>
                <w:sz w:val="20"/>
                <w:szCs w:val="20"/>
              </w:rPr>
            </w:pPr>
            <w:r w:rsidRPr="00394A9A">
              <w:rPr>
                <w:b/>
                <w:sz w:val="20"/>
                <w:szCs w:val="20"/>
              </w:rPr>
              <w:t xml:space="preserve">Are viruses or viral </w:t>
            </w:r>
            <w:r>
              <w:rPr>
                <w:b/>
                <w:sz w:val="20"/>
                <w:szCs w:val="20"/>
              </w:rPr>
              <w:t xml:space="preserve">vectors being </w:t>
            </w:r>
            <w:r w:rsidRPr="00394A9A">
              <w:rPr>
                <w:b/>
                <w:sz w:val="20"/>
                <w:szCs w:val="20"/>
              </w:rPr>
              <w:t>used?</w:t>
            </w:r>
          </w:p>
        </w:tc>
        <w:tc>
          <w:tcPr>
            <w:tcW w:w="4111" w:type="dxa"/>
            <w:vMerge w:val="restart"/>
            <w:tcBorders>
              <w:top w:val="nil"/>
              <w:right w:val="nil"/>
            </w:tcBorders>
          </w:tcPr>
          <w:p w:rsidR="00FD1DE0" w:rsidRDefault="00FD1DE0" w:rsidP="001054B2">
            <w:pPr>
              <w:rPr>
                <w:sz w:val="24"/>
                <w:szCs w:val="24"/>
              </w:rPr>
            </w:pPr>
          </w:p>
        </w:tc>
        <w:tc>
          <w:tcPr>
            <w:tcW w:w="2664" w:type="dxa"/>
            <w:vMerge w:val="restart"/>
            <w:tcBorders>
              <w:top w:val="nil"/>
              <w:left w:val="nil"/>
              <w:bottom w:val="nil"/>
              <w:right w:val="nil"/>
            </w:tcBorders>
            <w:shd w:val="clear" w:color="auto" w:fill="D9D9D9" w:themeFill="background1" w:themeFillShade="D9"/>
          </w:tcPr>
          <w:p w:rsidR="00FD1DE0" w:rsidRPr="00670A93" w:rsidRDefault="00FD1DE0" w:rsidP="001054B2">
            <w:pPr>
              <w:spacing w:after="120"/>
              <w:rPr>
                <w:sz w:val="16"/>
                <w:szCs w:val="16"/>
              </w:rPr>
            </w:pPr>
            <w:r w:rsidRPr="008A55DF">
              <w:rPr>
                <w:sz w:val="16"/>
                <w:szCs w:val="16"/>
              </w:rPr>
              <w:t xml:space="preserve">This </w:t>
            </w:r>
            <w:r>
              <w:rPr>
                <w:sz w:val="16"/>
                <w:szCs w:val="16"/>
              </w:rPr>
              <w:t>section</w:t>
            </w:r>
            <w:r w:rsidRPr="008A55DF">
              <w:rPr>
                <w:sz w:val="16"/>
                <w:szCs w:val="16"/>
              </w:rPr>
              <w:t xml:space="preserve"> is applicable even if the virus or viral vector is a GM that was created elsewhere.</w:t>
            </w:r>
          </w:p>
        </w:tc>
      </w:tr>
      <w:tr w:rsidR="00FD1DE0" w:rsidTr="00FD1DE0">
        <w:tc>
          <w:tcPr>
            <w:tcW w:w="3681" w:type="dxa"/>
            <w:tcBorders>
              <w:top w:val="nil"/>
              <w:bottom w:val="single" w:sz="4" w:space="0" w:color="auto"/>
            </w:tcBorders>
            <w:tcMar>
              <w:top w:w="113" w:type="dxa"/>
              <w:bottom w:w="170" w:type="dxa"/>
            </w:tcMar>
          </w:tcPr>
          <w:p w:rsidR="00FD1DE0" w:rsidRDefault="000D7DE3" w:rsidP="001054B2">
            <w:pPr>
              <w:tabs>
                <w:tab w:val="left" w:pos="1298"/>
              </w:tabs>
              <w:ind w:left="306"/>
              <w:rPr>
                <w:sz w:val="20"/>
                <w:szCs w:val="20"/>
              </w:rPr>
            </w:pPr>
            <w:sdt>
              <w:sdtPr>
                <w:rPr>
                  <w:sz w:val="20"/>
                  <w:szCs w:val="20"/>
                </w:rPr>
                <w:id w:val="-783260412"/>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Pr>
                <w:sz w:val="20"/>
                <w:szCs w:val="20"/>
              </w:rPr>
              <w:t xml:space="preserve"> Yes (complete section below)</w:t>
            </w:r>
          </w:p>
          <w:p w:rsidR="00FD1DE0" w:rsidRPr="008C42E5" w:rsidRDefault="000D7DE3" w:rsidP="001054B2">
            <w:pPr>
              <w:tabs>
                <w:tab w:val="left" w:pos="1298"/>
              </w:tabs>
              <w:ind w:left="306"/>
              <w:rPr>
                <w:sz w:val="20"/>
                <w:szCs w:val="20"/>
              </w:rPr>
            </w:pPr>
            <w:sdt>
              <w:sdtPr>
                <w:rPr>
                  <w:sz w:val="20"/>
                  <w:szCs w:val="20"/>
                </w:rPr>
                <w:id w:val="-1395581384"/>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N</w:t>
            </w:r>
            <w:r w:rsidR="00FD1DE0">
              <w:rPr>
                <w:sz w:val="20"/>
                <w:szCs w:val="20"/>
              </w:rPr>
              <w:t>o (go to next section)</w:t>
            </w:r>
          </w:p>
        </w:tc>
        <w:tc>
          <w:tcPr>
            <w:tcW w:w="4111" w:type="dxa"/>
            <w:vMerge/>
            <w:tcBorders>
              <w:bottom w:val="single" w:sz="4" w:space="0" w:color="auto"/>
              <w:right w:val="nil"/>
            </w:tcBorders>
            <w:tcMar>
              <w:top w:w="113" w:type="dxa"/>
              <w:bottom w:w="170" w:type="dxa"/>
            </w:tcMar>
          </w:tcPr>
          <w:p w:rsidR="00FD1DE0" w:rsidRDefault="00FD1DE0" w:rsidP="001054B2">
            <w:pPr>
              <w:rPr>
                <w:sz w:val="24"/>
                <w:szCs w:val="24"/>
              </w:rPr>
            </w:pPr>
          </w:p>
        </w:tc>
        <w:tc>
          <w:tcPr>
            <w:tcW w:w="2664" w:type="dxa"/>
            <w:vMerge/>
            <w:tcBorders>
              <w:top w:val="nil"/>
              <w:left w:val="nil"/>
              <w:bottom w:val="nil"/>
              <w:right w:val="nil"/>
            </w:tcBorders>
            <w:shd w:val="clear" w:color="auto" w:fill="D9D9D9" w:themeFill="background1" w:themeFillShade="D9"/>
            <w:tcMar>
              <w:top w:w="113" w:type="dxa"/>
              <w:bottom w:w="170" w:type="dxa"/>
            </w:tcMar>
          </w:tcPr>
          <w:p w:rsidR="00FD1DE0" w:rsidRPr="00670A93" w:rsidRDefault="00FD1DE0" w:rsidP="001054B2">
            <w:pPr>
              <w:spacing w:after="120"/>
              <w:rPr>
                <w:sz w:val="16"/>
                <w:szCs w:val="16"/>
              </w:rPr>
            </w:pPr>
          </w:p>
        </w:tc>
      </w:tr>
      <w:tr w:rsidR="00FD1DE0" w:rsidTr="00FD1DE0">
        <w:tc>
          <w:tcPr>
            <w:tcW w:w="7792" w:type="dxa"/>
            <w:gridSpan w:val="2"/>
            <w:tcBorders>
              <w:bottom w:val="nil"/>
              <w:right w:val="single" w:sz="4" w:space="0" w:color="auto"/>
            </w:tcBorders>
          </w:tcPr>
          <w:p w:rsidR="00FD1DE0" w:rsidRDefault="00FD1DE0" w:rsidP="001054B2">
            <w:pPr>
              <w:rPr>
                <w:sz w:val="24"/>
                <w:szCs w:val="24"/>
              </w:rPr>
            </w:pPr>
            <w:r w:rsidRPr="00BD7055">
              <w:rPr>
                <w:b/>
                <w:sz w:val="20"/>
                <w:szCs w:val="20"/>
              </w:rPr>
              <w:t>Is it possible that the modified virus may have enhanced environmental survival factors?</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r w:rsidRPr="00BD7055">
              <w:rPr>
                <w:sz w:val="16"/>
                <w:szCs w:val="16"/>
              </w:rPr>
              <w:t>If using pre-exis</w:t>
            </w:r>
            <w:r>
              <w:rPr>
                <w:sz w:val="16"/>
                <w:szCs w:val="16"/>
              </w:rPr>
              <w:t>ting genetically modified micro</w:t>
            </w:r>
            <w:r w:rsidRPr="00BD7055">
              <w:rPr>
                <w:sz w:val="16"/>
                <w:szCs w:val="16"/>
              </w:rPr>
              <w:t>organisms, e</w:t>
            </w:r>
            <w:r>
              <w:rPr>
                <w:sz w:val="16"/>
                <w:szCs w:val="16"/>
              </w:rPr>
              <w:t>.g.,</w:t>
            </w:r>
            <w:r w:rsidRPr="00BD7055">
              <w:rPr>
                <w:sz w:val="16"/>
                <w:szCs w:val="16"/>
              </w:rPr>
              <w:t xml:space="preserve"> pseudotyped lentiviruses, consider how their properties differ from the wild type parent.</w:t>
            </w:r>
          </w:p>
        </w:tc>
      </w:tr>
      <w:tr w:rsidR="00FD1DE0" w:rsidTr="00FD1DE0">
        <w:tc>
          <w:tcPr>
            <w:tcW w:w="7792" w:type="dxa"/>
            <w:gridSpan w:val="2"/>
            <w:tcBorders>
              <w:top w:val="nil"/>
              <w:bottom w:val="nil"/>
              <w:right w:val="single" w:sz="4" w:space="0" w:color="auto"/>
            </w:tcBorders>
            <w:tcMar>
              <w:top w:w="113" w:type="dxa"/>
              <w:bottom w:w="170" w:type="dxa"/>
            </w:tcMar>
          </w:tcPr>
          <w:p w:rsidR="00FD1DE0" w:rsidRPr="008C42E5" w:rsidRDefault="000D7DE3" w:rsidP="001054B2">
            <w:pPr>
              <w:tabs>
                <w:tab w:val="left" w:pos="1298"/>
              </w:tabs>
              <w:ind w:left="306"/>
              <w:rPr>
                <w:sz w:val="20"/>
                <w:szCs w:val="20"/>
              </w:rPr>
            </w:pPr>
            <w:sdt>
              <w:sdtPr>
                <w:rPr>
                  <w:sz w:val="20"/>
                  <w:szCs w:val="20"/>
                </w:rPr>
                <w:id w:val="-1964874619"/>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Yes</w:t>
            </w:r>
            <w:r w:rsidR="00FD1DE0" w:rsidRPr="00F83D5E">
              <w:rPr>
                <w:sz w:val="20"/>
                <w:szCs w:val="20"/>
              </w:rPr>
              <w:tab/>
            </w:r>
            <w:sdt>
              <w:sdtPr>
                <w:rPr>
                  <w:sz w:val="20"/>
                  <w:szCs w:val="20"/>
                </w:rPr>
                <w:id w:val="-1771224268"/>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N</w:t>
            </w:r>
            <w:r w:rsidR="00FD1DE0">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Pr>
          <w:p w:rsidR="00FD1DE0" w:rsidRDefault="00FD1DE0" w:rsidP="001054B2">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D2141E">
              <w:rPr>
                <w:b/>
                <w:sz w:val="20"/>
                <w:szCs w:val="20"/>
              </w:rPr>
              <w:t>how</w:t>
            </w:r>
            <w:r w:rsidRPr="003C42D8">
              <w:rPr>
                <w:b/>
                <w:sz w:val="20"/>
                <w:szCs w:val="20"/>
              </w:rPr>
              <w:t>?</w:t>
            </w:r>
          </w:p>
        </w:tc>
        <w:tc>
          <w:tcPr>
            <w:tcW w:w="2664" w:type="dxa"/>
            <w:vMerge/>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sdt>
          <w:sdtPr>
            <w:rPr>
              <w:sz w:val="24"/>
              <w:szCs w:val="24"/>
            </w:rPr>
            <w:id w:val="1825396522"/>
            <w:placeholder>
              <w:docPart w:val="013061D6232E456B8EF949C3F599E06F"/>
            </w:placeholder>
            <w:showingPlcHdr/>
          </w:sdtPr>
          <w:sdtEndPr/>
          <w:sdtContent>
            <w:tc>
              <w:tcPr>
                <w:tcW w:w="7792" w:type="dxa"/>
                <w:gridSpan w:val="2"/>
                <w:tcBorders>
                  <w:top w:val="nil"/>
                  <w:bottom w:val="single" w:sz="4" w:space="0" w:color="auto"/>
                  <w:right w:val="single" w:sz="4" w:space="0" w:color="auto"/>
                </w:tcBorders>
              </w:tcPr>
              <w:p w:rsidR="00FD1DE0" w:rsidRDefault="00FD1DE0" w:rsidP="001054B2">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bottom w:val="nil"/>
              <w:right w:val="single" w:sz="4" w:space="0" w:color="auto"/>
            </w:tcBorders>
          </w:tcPr>
          <w:p w:rsidR="00FD1DE0" w:rsidRDefault="00FD1DE0" w:rsidP="001054B2">
            <w:pPr>
              <w:rPr>
                <w:sz w:val="24"/>
                <w:szCs w:val="24"/>
              </w:rPr>
            </w:pPr>
            <w:r w:rsidRPr="00BD7055">
              <w:rPr>
                <w:b/>
                <w:sz w:val="20"/>
                <w:szCs w:val="20"/>
              </w:rPr>
              <w:t>Are all potential routes of transmission or escape into the environment known?</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Mar>
              <w:top w:w="113" w:type="dxa"/>
              <w:bottom w:w="170" w:type="dxa"/>
            </w:tcMar>
          </w:tcPr>
          <w:p w:rsidR="00FD1DE0" w:rsidRPr="008C42E5" w:rsidRDefault="000D7DE3" w:rsidP="001054B2">
            <w:pPr>
              <w:tabs>
                <w:tab w:val="left" w:pos="1298"/>
              </w:tabs>
              <w:ind w:left="306"/>
              <w:rPr>
                <w:sz w:val="20"/>
                <w:szCs w:val="20"/>
              </w:rPr>
            </w:pPr>
            <w:sdt>
              <w:sdtPr>
                <w:rPr>
                  <w:sz w:val="20"/>
                  <w:szCs w:val="20"/>
                </w:rPr>
                <w:id w:val="1595828850"/>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Yes</w:t>
            </w:r>
            <w:r w:rsidR="00FD1DE0" w:rsidRPr="00F83D5E">
              <w:rPr>
                <w:sz w:val="20"/>
                <w:szCs w:val="20"/>
              </w:rPr>
              <w:tab/>
            </w:r>
            <w:sdt>
              <w:sdtPr>
                <w:rPr>
                  <w:sz w:val="20"/>
                  <w:szCs w:val="20"/>
                </w:rPr>
                <w:id w:val="-128862609"/>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N</w:t>
            </w:r>
            <w:r w:rsidR="00FD1DE0">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Pr>
          <w:p w:rsidR="00FD1DE0" w:rsidRDefault="00FD1DE0" w:rsidP="001054B2">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D2141E">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sdt>
          <w:sdtPr>
            <w:rPr>
              <w:sz w:val="24"/>
              <w:szCs w:val="24"/>
            </w:rPr>
            <w:id w:val="897937942"/>
            <w:placeholder>
              <w:docPart w:val="6291996E0549481A9AC908FCA5C29467"/>
            </w:placeholder>
            <w:showingPlcHdr/>
          </w:sdtPr>
          <w:sdtEndPr/>
          <w:sdtContent>
            <w:tc>
              <w:tcPr>
                <w:tcW w:w="7792" w:type="dxa"/>
                <w:gridSpan w:val="2"/>
                <w:tcBorders>
                  <w:top w:val="nil"/>
                  <w:bottom w:val="single" w:sz="4" w:space="0" w:color="auto"/>
                  <w:right w:val="single" w:sz="4" w:space="0" w:color="auto"/>
                </w:tcBorders>
              </w:tcPr>
              <w:p w:rsidR="00FD1DE0" w:rsidRDefault="00FD1DE0" w:rsidP="001054B2">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bottom w:val="nil"/>
              <w:right w:val="single" w:sz="4" w:space="0" w:color="auto"/>
            </w:tcBorders>
          </w:tcPr>
          <w:p w:rsidR="00FD1DE0" w:rsidRDefault="00FD1DE0" w:rsidP="001054B2">
            <w:pPr>
              <w:rPr>
                <w:sz w:val="24"/>
                <w:szCs w:val="24"/>
              </w:rPr>
            </w:pPr>
            <w:r w:rsidRPr="00BD7055">
              <w:rPr>
                <w:b/>
                <w:sz w:val="20"/>
                <w:szCs w:val="20"/>
              </w:rPr>
              <w:t>Will the modified virus alter infectivity or interactions with host defence mechanisms?</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Mar>
              <w:top w:w="113" w:type="dxa"/>
              <w:bottom w:w="170" w:type="dxa"/>
            </w:tcMar>
          </w:tcPr>
          <w:p w:rsidR="00FD1DE0" w:rsidRPr="008C42E5" w:rsidRDefault="000D7DE3" w:rsidP="001054B2">
            <w:pPr>
              <w:tabs>
                <w:tab w:val="left" w:pos="1298"/>
              </w:tabs>
              <w:ind w:left="306"/>
              <w:rPr>
                <w:sz w:val="20"/>
                <w:szCs w:val="20"/>
              </w:rPr>
            </w:pPr>
            <w:sdt>
              <w:sdtPr>
                <w:rPr>
                  <w:sz w:val="20"/>
                  <w:szCs w:val="20"/>
                </w:rPr>
                <w:id w:val="1962302520"/>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Yes</w:t>
            </w:r>
            <w:r w:rsidR="00FD1DE0" w:rsidRPr="00F83D5E">
              <w:rPr>
                <w:sz w:val="20"/>
                <w:szCs w:val="20"/>
              </w:rPr>
              <w:tab/>
            </w:r>
            <w:sdt>
              <w:sdtPr>
                <w:rPr>
                  <w:sz w:val="20"/>
                  <w:szCs w:val="20"/>
                </w:rPr>
                <w:id w:val="606466399"/>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N</w:t>
            </w:r>
            <w:r w:rsidR="00FD1DE0">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Pr>
          <w:p w:rsidR="00FD1DE0" w:rsidRDefault="00FD1DE0" w:rsidP="001054B2">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D2141E">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sdt>
          <w:sdtPr>
            <w:rPr>
              <w:sz w:val="24"/>
              <w:szCs w:val="24"/>
            </w:rPr>
            <w:id w:val="946747208"/>
            <w:placeholder>
              <w:docPart w:val="43A6CAE2283A48EFAEC922F74FCB2D1C"/>
            </w:placeholder>
            <w:showingPlcHdr/>
          </w:sdtPr>
          <w:sdtEndPr/>
          <w:sdtContent>
            <w:tc>
              <w:tcPr>
                <w:tcW w:w="7792" w:type="dxa"/>
                <w:gridSpan w:val="2"/>
                <w:tcBorders>
                  <w:top w:val="nil"/>
                  <w:bottom w:val="single" w:sz="4" w:space="0" w:color="auto"/>
                  <w:right w:val="single" w:sz="4" w:space="0" w:color="auto"/>
                </w:tcBorders>
              </w:tcPr>
              <w:p w:rsidR="00FD1DE0" w:rsidRDefault="00FD1DE0" w:rsidP="001054B2">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bottom w:val="nil"/>
              <w:right w:val="single" w:sz="4" w:space="0" w:color="auto"/>
            </w:tcBorders>
          </w:tcPr>
          <w:p w:rsidR="00FD1DE0" w:rsidRPr="00BD7055" w:rsidRDefault="00FD1DE0" w:rsidP="00BD7055">
            <w:pPr>
              <w:rPr>
                <w:b/>
                <w:sz w:val="20"/>
                <w:szCs w:val="20"/>
              </w:rPr>
            </w:pPr>
            <w:r w:rsidRPr="00BD7055">
              <w:rPr>
                <w:b/>
                <w:sz w:val="20"/>
                <w:szCs w:val="20"/>
              </w:rPr>
              <w:t>Is the modified virus likely to have enhanced effects on a weakened host beyond those expected from the parent virus?</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Mar>
              <w:top w:w="113" w:type="dxa"/>
              <w:bottom w:w="170" w:type="dxa"/>
            </w:tcMar>
          </w:tcPr>
          <w:p w:rsidR="00FD1DE0" w:rsidRPr="008C42E5" w:rsidRDefault="000D7DE3" w:rsidP="001054B2">
            <w:pPr>
              <w:tabs>
                <w:tab w:val="left" w:pos="1298"/>
              </w:tabs>
              <w:ind w:left="306"/>
              <w:rPr>
                <w:sz w:val="20"/>
                <w:szCs w:val="20"/>
              </w:rPr>
            </w:pPr>
            <w:sdt>
              <w:sdtPr>
                <w:rPr>
                  <w:sz w:val="20"/>
                  <w:szCs w:val="20"/>
                </w:rPr>
                <w:id w:val="138925509"/>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Yes</w:t>
            </w:r>
            <w:r w:rsidR="00FD1DE0" w:rsidRPr="00F83D5E">
              <w:rPr>
                <w:sz w:val="20"/>
                <w:szCs w:val="20"/>
              </w:rPr>
              <w:tab/>
            </w:r>
            <w:sdt>
              <w:sdtPr>
                <w:rPr>
                  <w:sz w:val="20"/>
                  <w:szCs w:val="20"/>
                </w:rPr>
                <w:id w:val="1021043588"/>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N</w:t>
            </w:r>
            <w:r w:rsidR="00FD1DE0">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Pr>
          <w:p w:rsidR="00FD1DE0" w:rsidRDefault="00FD1DE0" w:rsidP="001054B2">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D2141E">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sdt>
          <w:sdtPr>
            <w:rPr>
              <w:sz w:val="24"/>
              <w:szCs w:val="24"/>
            </w:rPr>
            <w:id w:val="-1648420073"/>
            <w:placeholder>
              <w:docPart w:val="3E5347DEC53D4ECEB491AC20FDD1A68E"/>
            </w:placeholder>
            <w:showingPlcHdr/>
          </w:sdtPr>
          <w:sdtEndPr/>
          <w:sdtContent>
            <w:tc>
              <w:tcPr>
                <w:tcW w:w="7792" w:type="dxa"/>
                <w:gridSpan w:val="2"/>
                <w:tcBorders>
                  <w:top w:val="nil"/>
                  <w:bottom w:val="single" w:sz="4" w:space="0" w:color="auto"/>
                  <w:right w:val="single" w:sz="4" w:space="0" w:color="auto"/>
                </w:tcBorders>
              </w:tcPr>
              <w:p w:rsidR="00FD1DE0" w:rsidRDefault="00FD1DE0" w:rsidP="001054B2">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bottom w:val="nil"/>
              <w:right w:val="single" w:sz="4" w:space="0" w:color="auto"/>
            </w:tcBorders>
          </w:tcPr>
          <w:p w:rsidR="00FD1DE0" w:rsidRDefault="00FD1DE0" w:rsidP="00BD7055">
            <w:pPr>
              <w:rPr>
                <w:sz w:val="24"/>
                <w:szCs w:val="24"/>
              </w:rPr>
            </w:pPr>
            <w:r w:rsidRPr="00BD7055">
              <w:rPr>
                <w:b/>
                <w:sz w:val="20"/>
                <w:szCs w:val="20"/>
              </w:rPr>
              <w:t>Will the effectiveness of control agents be reduced by the genetic modification?</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Mar>
              <w:top w:w="113" w:type="dxa"/>
              <w:bottom w:w="170" w:type="dxa"/>
            </w:tcMar>
          </w:tcPr>
          <w:p w:rsidR="00FD1DE0" w:rsidRPr="008C42E5" w:rsidRDefault="000D7DE3" w:rsidP="001054B2">
            <w:pPr>
              <w:tabs>
                <w:tab w:val="left" w:pos="1298"/>
              </w:tabs>
              <w:ind w:left="306"/>
              <w:rPr>
                <w:sz w:val="20"/>
                <w:szCs w:val="20"/>
              </w:rPr>
            </w:pPr>
            <w:sdt>
              <w:sdtPr>
                <w:rPr>
                  <w:sz w:val="20"/>
                  <w:szCs w:val="20"/>
                </w:rPr>
                <w:id w:val="-1610502473"/>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Yes</w:t>
            </w:r>
            <w:r w:rsidR="00FD1DE0" w:rsidRPr="00F83D5E">
              <w:rPr>
                <w:sz w:val="20"/>
                <w:szCs w:val="20"/>
              </w:rPr>
              <w:tab/>
            </w:r>
            <w:sdt>
              <w:sdtPr>
                <w:rPr>
                  <w:sz w:val="20"/>
                  <w:szCs w:val="20"/>
                </w:rPr>
                <w:id w:val="229112555"/>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N</w:t>
            </w:r>
            <w:r w:rsidR="00FD1DE0">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Pr>
          <w:p w:rsidR="00FD1DE0" w:rsidRDefault="00FD1DE0" w:rsidP="001054B2">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D2141E">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sdt>
          <w:sdtPr>
            <w:rPr>
              <w:sz w:val="24"/>
              <w:szCs w:val="24"/>
            </w:rPr>
            <w:id w:val="1947651155"/>
            <w:placeholder>
              <w:docPart w:val="C2B47A64377540DC920E637BA32B6E49"/>
            </w:placeholder>
            <w:showingPlcHdr/>
          </w:sdtPr>
          <w:sdtEndPr/>
          <w:sdtContent>
            <w:tc>
              <w:tcPr>
                <w:tcW w:w="7792" w:type="dxa"/>
                <w:gridSpan w:val="2"/>
                <w:tcBorders>
                  <w:top w:val="nil"/>
                  <w:bottom w:val="single" w:sz="4" w:space="0" w:color="auto"/>
                  <w:right w:val="single" w:sz="4" w:space="0" w:color="auto"/>
                </w:tcBorders>
              </w:tcPr>
              <w:p w:rsidR="00FD1DE0" w:rsidRDefault="00FD1DE0" w:rsidP="001054B2">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bottom w:val="nil"/>
              <w:right w:val="single" w:sz="4" w:space="0" w:color="auto"/>
            </w:tcBorders>
          </w:tcPr>
          <w:p w:rsidR="00FD1DE0" w:rsidRDefault="00FD1DE0" w:rsidP="00BD7055">
            <w:pPr>
              <w:rPr>
                <w:sz w:val="24"/>
                <w:szCs w:val="24"/>
              </w:rPr>
            </w:pPr>
            <w:r w:rsidRPr="00BD7055">
              <w:rPr>
                <w:b/>
                <w:sz w:val="20"/>
                <w:szCs w:val="20"/>
              </w:rPr>
              <w:t>Will the altered genetic material change the host range of the virus?</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Mar>
              <w:top w:w="113" w:type="dxa"/>
              <w:bottom w:w="170" w:type="dxa"/>
            </w:tcMar>
          </w:tcPr>
          <w:p w:rsidR="00FD1DE0" w:rsidRPr="008C42E5" w:rsidRDefault="000D7DE3" w:rsidP="001054B2">
            <w:pPr>
              <w:tabs>
                <w:tab w:val="left" w:pos="1298"/>
              </w:tabs>
              <w:ind w:left="306"/>
              <w:rPr>
                <w:sz w:val="20"/>
                <w:szCs w:val="20"/>
              </w:rPr>
            </w:pPr>
            <w:sdt>
              <w:sdtPr>
                <w:rPr>
                  <w:sz w:val="20"/>
                  <w:szCs w:val="20"/>
                </w:rPr>
                <w:id w:val="-182671496"/>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Yes</w:t>
            </w:r>
            <w:r w:rsidR="00FD1DE0" w:rsidRPr="00F83D5E">
              <w:rPr>
                <w:sz w:val="20"/>
                <w:szCs w:val="20"/>
              </w:rPr>
              <w:tab/>
            </w:r>
            <w:sdt>
              <w:sdtPr>
                <w:rPr>
                  <w:sz w:val="20"/>
                  <w:szCs w:val="20"/>
                </w:rPr>
                <w:id w:val="15512187"/>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N</w:t>
            </w:r>
            <w:r w:rsidR="00FD1DE0">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Pr>
          <w:p w:rsidR="00FD1DE0" w:rsidRDefault="00FD1DE0" w:rsidP="001054B2">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D2141E">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sdt>
          <w:sdtPr>
            <w:rPr>
              <w:sz w:val="24"/>
              <w:szCs w:val="24"/>
            </w:rPr>
            <w:id w:val="-2029479214"/>
            <w:placeholder>
              <w:docPart w:val="6DAB1401DB2C4E078212876DFFE67261"/>
            </w:placeholder>
            <w:showingPlcHdr/>
          </w:sdtPr>
          <w:sdtEndPr/>
          <w:sdtContent>
            <w:tc>
              <w:tcPr>
                <w:tcW w:w="7792" w:type="dxa"/>
                <w:gridSpan w:val="2"/>
                <w:tcBorders>
                  <w:top w:val="nil"/>
                  <w:bottom w:val="single" w:sz="4" w:space="0" w:color="auto"/>
                  <w:right w:val="single" w:sz="4" w:space="0" w:color="auto"/>
                </w:tcBorders>
              </w:tcPr>
              <w:p w:rsidR="00FD1DE0" w:rsidRDefault="00FD1DE0" w:rsidP="001054B2">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bottom w:val="nil"/>
              <w:right w:val="single" w:sz="4" w:space="0" w:color="auto"/>
            </w:tcBorders>
          </w:tcPr>
          <w:p w:rsidR="00FD1DE0" w:rsidRDefault="00FD1DE0" w:rsidP="00BD7055">
            <w:pPr>
              <w:rPr>
                <w:sz w:val="24"/>
                <w:szCs w:val="24"/>
              </w:rPr>
            </w:pPr>
            <w:r w:rsidRPr="00BD7055">
              <w:rPr>
                <w:b/>
                <w:sz w:val="20"/>
                <w:szCs w:val="20"/>
              </w:rPr>
              <w:t>Is it possible that the tissue tropism of the modified virus will be different to that of the unmodified virus?</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Mar>
              <w:top w:w="113" w:type="dxa"/>
              <w:bottom w:w="170" w:type="dxa"/>
            </w:tcMar>
          </w:tcPr>
          <w:p w:rsidR="00FD1DE0" w:rsidRPr="008C42E5" w:rsidRDefault="000D7DE3" w:rsidP="001054B2">
            <w:pPr>
              <w:tabs>
                <w:tab w:val="left" w:pos="1298"/>
              </w:tabs>
              <w:ind w:left="306"/>
              <w:rPr>
                <w:sz w:val="20"/>
                <w:szCs w:val="20"/>
              </w:rPr>
            </w:pPr>
            <w:sdt>
              <w:sdtPr>
                <w:rPr>
                  <w:sz w:val="20"/>
                  <w:szCs w:val="20"/>
                </w:rPr>
                <w:id w:val="-984627445"/>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Yes</w:t>
            </w:r>
            <w:r w:rsidR="00FD1DE0" w:rsidRPr="00F83D5E">
              <w:rPr>
                <w:sz w:val="20"/>
                <w:szCs w:val="20"/>
              </w:rPr>
              <w:tab/>
            </w:r>
            <w:sdt>
              <w:sdtPr>
                <w:rPr>
                  <w:sz w:val="20"/>
                  <w:szCs w:val="20"/>
                </w:rPr>
                <w:id w:val="1452973151"/>
                <w14:checkbox>
                  <w14:checked w14:val="0"/>
                  <w14:checkedState w14:val="2612" w14:font="MS Gothic"/>
                  <w14:uncheckedState w14:val="2610" w14:font="MS Gothic"/>
                </w14:checkbox>
              </w:sdtPr>
              <w:sdtEndPr/>
              <w:sdtContent>
                <w:r w:rsidR="00FD1DE0" w:rsidRPr="00F83D5E">
                  <w:rPr>
                    <w:rFonts w:ascii="MS Gothic" w:eastAsia="MS Gothic" w:hAnsi="MS Gothic" w:hint="eastAsia"/>
                    <w:sz w:val="20"/>
                    <w:szCs w:val="20"/>
                  </w:rPr>
                  <w:t>☐</w:t>
                </w:r>
              </w:sdtContent>
            </w:sdt>
            <w:r w:rsidR="00FD1DE0" w:rsidRPr="00F83D5E">
              <w:rPr>
                <w:sz w:val="20"/>
                <w:szCs w:val="20"/>
              </w:rPr>
              <w:t xml:space="preserve"> N</w:t>
            </w:r>
            <w:r w:rsidR="00FD1DE0">
              <w:rPr>
                <w:sz w:val="20"/>
                <w:szCs w:val="20"/>
              </w:rPr>
              <w:t>o</w:t>
            </w:r>
          </w:p>
        </w:tc>
        <w:tc>
          <w:tcPr>
            <w:tcW w:w="2664" w:type="dxa"/>
            <w:vMerge/>
            <w:tcBorders>
              <w:top w:val="nil"/>
              <w:left w:val="single" w:sz="4" w:space="0" w:color="auto"/>
              <w:bottom w:val="nil"/>
              <w:right w:val="nil"/>
            </w:tcBorders>
            <w:shd w:val="clear" w:color="auto" w:fill="D9D9D9" w:themeFill="background1" w:themeFillShade="D9"/>
            <w:tcMar>
              <w:top w:w="113" w:type="dxa"/>
              <w:bottom w:w="170" w:type="dxa"/>
            </w:tcMar>
          </w:tcPr>
          <w:p w:rsidR="00FD1DE0" w:rsidRPr="00670A93" w:rsidRDefault="00FD1DE0" w:rsidP="001054B2">
            <w:pPr>
              <w:spacing w:after="120"/>
              <w:rPr>
                <w:sz w:val="16"/>
                <w:szCs w:val="16"/>
              </w:rPr>
            </w:pPr>
          </w:p>
        </w:tc>
      </w:tr>
      <w:tr w:rsidR="00FD1DE0" w:rsidTr="00FD1DE0">
        <w:tc>
          <w:tcPr>
            <w:tcW w:w="7792" w:type="dxa"/>
            <w:gridSpan w:val="2"/>
            <w:tcBorders>
              <w:top w:val="nil"/>
              <w:bottom w:val="nil"/>
              <w:right w:val="single" w:sz="4" w:space="0" w:color="auto"/>
            </w:tcBorders>
          </w:tcPr>
          <w:p w:rsidR="00FD1DE0" w:rsidRDefault="00FD1DE0" w:rsidP="001054B2">
            <w:pPr>
              <w:rPr>
                <w:sz w:val="24"/>
                <w:szCs w:val="24"/>
              </w:rPr>
            </w:pPr>
            <w:r w:rsidRPr="003C42D8">
              <w:rPr>
                <w:b/>
                <w:sz w:val="20"/>
                <w:szCs w:val="20"/>
              </w:rPr>
              <w:t xml:space="preserve">If </w:t>
            </w:r>
            <w:r>
              <w:rPr>
                <w:b/>
                <w:sz w:val="20"/>
                <w:szCs w:val="20"/>
              </w:rPr>
              <w:t>‘</w:t>
            </w:r>
            <w:r w:rsidRPr="003C42D8">
              <w:rPr>
                <w:b/>
                <w:sz w:val="20"/>
                <w:szCs w:val="20"/>
              </w:rPr>
              <w:t>Yes</w:t>
            </w:r>
            <w:r>
              <w:rPr>
                <w:b/>
                <w:sz w:val="20"/>
                <w:szCs w:val="20"/>
              </w:rPr>
              <w:t>’</w:t>
            </w:r>
            <w:r w:rsidRPr="003C42D8">
              <w:rPr>
                <w:b/>
                <w:sz w:val="20"/>
                <w:szCs w:val="20"/>
              </w:rPr>
              <w:t xml:space="preserve">, </w:t>
            </w:r>
            <w:r w:rsidRPr="00D2141E">
              <w:rPr>
                <w:b/>
                <w:sz w:val="20"/>
                <w:szCs w:val="20"/>
              </w:rPr>
              <w:t>how</w:t>
            </w:r>
            <w:r w:rsidRPr="003C42D8">
              <w:rPr>
                <w:b/>
                <w:sz w:val="20"/>
                <w:szCs w:val="20"/>
              </w:rPr>
              <w:t>?</w:t>
            </w:r>
          </w:p>
        </w:tc>
        <w:tc>
          <w:tcPr>
            <w:tcW w:w="2664" w:type="dxa"/>
            <w:vMerge w:val="restart"/>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r w:rsidR="00FD1DE0" w:rsidTr="00FD1DE0">
        <w:sdt>
          <w:sdtPr>
            <w:rPr>
              <w:sz w:val="24"/>
              <w:szCs w:val="24"/>
            </w:rPr>
            <w:id w:val="1306592112"/>
            <w:placeholder>
              <w:docPart w:val="DDBC33F38AB64575A9A123560A0E31B0"/>
            </w:placeholder>
            <w:showingPlcHdr/>
          </w:sdtPr>
          <w:sdtEndPr/>
          <w:sdtContent>
            <w:tc>
              <w:tcPr>
                <w:tcW w:w="7792" w:type="dxa"/>
                <w:gridSpan w:val="2"/>
                <w:tcBorders>
                  <w:top w:val="nil"/>
                  <w:right w:val="single" w:sz="4" w:space="0" w:color="auto"/>
                </w:tcBorders>
              </w:tcPr>
              <w:p w:rsidR="00FD1DE0" w:rsidRDefault="00FD1DE0" w:rsidP="001054B2">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FD1DE0" w:rsidRPr="00670A93" w:rsidRDefault="00FD1DE0" w:rsidP="001054B2">
            <w:pPr>
              <w:spacing w:after="120"/>
              <w:rPr>
                <w:sz w:val="16"/>
                <w:szCs w:val="16"/>
              </w:rPr>
            </w:pPr>
          </w:p>
        </w:tc>
      </w:tr>
    </w:tbl>
    <w:p w:rsidR="00A62C1F" w:rsidRPr="00BD7055" w:rsidRDefault="00A62C1F" w:rsidP="00364C45">
      <w:pPr>
        <w:spacing w:after="0"/>
        <w:rPr>
          <w:sz w:val="24"/>
          <w:szCs w:val="24"/>
        </w:rPr>
      </w:pPr>
    </w:p>
    <w:p w:rsidR="00AE781B" w:rsidRPr="00D456AE" w:rsidRDefault="00AE781B" w:rsidP="00D456AE">
      <w:pPr>
        <w:spacing w:after="0"/>
        <w:jc w:val="center"/>
        <w:rPr>
          <w:b/>
          <w:sz w:val="24"/>
          <w:szCs w:val="24"/>
        </w:rPr>
      </w:pPr>
      <w:r w:rsidRPr="00D456AE">
        <w:rPr>
          <w:b/>
          <w:sz w:val="24"/>
          <w:szCs w:val="24"/>
        </w:rPr>
        <w:t>FINAL CLASSIFICATION AND ASSIGNMENT OF CONTROL MEASURES</w:t>
      </w:r>
    </w:p>
    <w:p w:rsidR="00A62C1F" w:rsidRPr="00DD7FAE" w:rsidRDefault="00A62C1F" w:rsidP="00967934">
      <w:pPr>
        <w:shd w:val="clear" w:color="auto" w:fill="D9D9D9" w:themeFill="background1" w:themeFillShade="D9"/>
        <w:spacing w:after="0"/>
        <w:ind w:left="1134" w:right="1110"/>
        <w:rPr>
          <w:sz w:val="16"/>
          <w:szCs w:val="16"/>
        </w:rPr>
      </w:pPr>
      <w:r w:rsidRPr="00DD7FAE">
        <w:rPr>
          <w:sz w:val="16"/>
          <w:szCs w:val="16"/>
        </w:rPr>
        <w:t xml:space="preserve">The </w:t>
      </w:r>
      <w:hyperlink r:id="rId16" w:history="1">
        <w:r w:rsidRPr="00DD7FAE">
          <w:rPr>
            <w:rStyle w:val="Hyperlink"/>
            <w:sz w:val="16"/>
            <w:szCs w:val="16"/>
          </w:rPr>
          <w:t>HSE containment tables</w:t>
        </w:r>
      </w:hyperlink>
      <w:r w:rsidRPr="00DD7FAE">
        <w:rPr>
          <w:sz w:val="16"/>
          <w:szCs w:val="16"/>
        </w:rPr>
        <w:t xml:space="preserve"> are:</w:t>
      </w:r>
    </w:p>
    <w:p w:rsidR="00A62C1F" w:rsidRPr="00DD7FAE" w:rsidRDefault="00DD7FAE" w:rsidP="00A62C1F">
      <w:pPr>
        <w:shd w:val="clear" w:color="auto" w:fill="D9D9D9" w:themeFill="background1" w:themeFillShade="D9"/>
        <w:spacing w:after="0"/>
        <w:ind w:left="1134" w:right="1110"/>
        <w:rPr>
          <w:sz w:val="16"/>
          <w:szCs w:val="16"/>
        </w:rPr>
      </w:pPr>
      <w:r w:rsidRPr="008A55DF">
        <w:rPr>
          <w:sz w:val="16"/>
          <w:szCs w:val="16"/>
        </w:rPr>
        <w:t xml:space="preserve">* </w:t>
      </w:r>
      <w:r>
        <w:rPr>
          <w:sz w:val="16"/>
          <w:szCs w:val="16"/>
        </w:rPr>
        <w:t>Table 1</w:t>
      </w:r>
      <w:r w:rsidRPr="008A55DF">
        <w:rPr>
          <w:sz w:val="16"/>
          <w:szCs w:val="16"/>
        </w:rPr>
        <w:t>a</w:t>
      </w:r>
      <w:r>
        <w:rPr>
          <w:sz w:val="16"/>
          <w:szCs w:val="16"/>
        </w:rPr>
        <w:t xml:space="preserve"> (pp. 68–70) – </w:t>
      </w:r>
      <w:r w:rsidR="00A62C1F" w:rsidRPr="00DD7FAE">
        <w:rPr>
          <w:sz w:val="16"/>
          <w:szCs w:val="16"/>
        </w:rPr>
        <w:t>Containment measures applicable t</w:t>
      </w:r>
      <w:r w:rsidR="008476D0" w:rsidRPr="00DD7FAE">
        <w:rPr>
          <w:sz w:val="16"/>
          <w:szCs w:val="16"/>
        </w:rPr>
        <w:t>o contained use involving micro</w:t>
      </w:r>
      <w:r w:rsidR="00A62C1F" w:rsidRPr="00DD7FAE">
        <w:rPr>
          <w:sz w:val="16"/>
          <w:szCs w:val="16"/>
        </w:rPr>
        <w:t>organism</w:t>
      </w:r>
      <w:r>
        <w:rPr>
          <w:sz w:val="16"/>
          <w:szCs w:val="16"/>
        </w:rPr>
        <w:t>s in laboratories</w:t>
      </w:r>
    </w:p>
    <w:p w:rsidR="00A62C1F" w:rsidRPr="00DD7FAE" w:rsidRDefault="00A62C1F" w:rsidP="00A62C1F">
      <w:pPr>
        <w:shd w:val="clear" w:color="auto" w:fill="D9D9D9" w:themeFill="background1" w:themeFillShade="D9"/>
        <w:spacing w:after="0"/>
        <w:ind w:left="1134" w:right="1110"/>
        <w:rPr>
          <w:sz w:val="16"/>
          <w:szCs w:val="16"/>
        </w:rPr>
      </w:pPr>
      <w:r w:rsidRPr="00DD7FAE">
        <w:rPr>
          <w:sz w:val="16"/>
          <w:szCs w:val="16"/>
        </w:rPr>
        <w:t xml:space="preserve">* </w:t>
      </w:r>
      <w:r w:rsidR="00DD7FAE">
        <w:rPr>
          <w:sz w:val="16"/>
          <w:szCs w:val="16"/>
        </w:rPr>
        <w:t>Table 1</w:t>
      </w:r>
      <w:r w:rsidR="00DA6059" w:rsidRPr="00DD7FAE">
        <w:rPr>
          <w:sz w:val="16"/>
          <w:szCs w:val="16"/>
        </w:rPr>
        <w:t>b</w:t>
      </w:r>
      <w:r w:rsidRPr="00DD7FAE">
        <w:rPr>
          <w:sz w:val="16"/>
          <w:szCs w:val="16"/>
        </w:rPr>
        <w:t xml:space="preserve"> </w:t>
      </w:r>
      <w:r w:rsidR="00DD7FAE">
        <w:rPr>
          <w:sz w:val="16"/>
          <w:szCs w:val="16"/>
        </w:rPr>
        <w:t xml:space="preserve">(p. 71) – </w:t>
      </w:r>
      <w:r w:rsidRPr="00DD7FAE">
        <w:rPr>
          <w:sz w:val="16"/>
          <w:szCs w:val="16"/>
        </w:rPr>
        <w:t>Containment measures applicable t</w:t>
      </w:r>
      <w:r w:rsidR="008476D0" w:rsidRPr="00DD7FAE">
        <w:rPr>
          <w:sz w:val="16"/>
          <w:szCs w:val="16"/>
        </w:rPr>
        <w:t>o contained use involving micro</w:t>
      </w:r>
      <w:r w:rsidRPr="00DD7FAE">
        <w:rPr>
          <w:sz w:val="16"/>
          <w:szCs w:val="16"/>
        </w:rPr>
        <w:t xml:space="preserve">organisms in </w:t>
      </w:r>
      <w:r w:rsidR="00DA6059" w:rsidRPr="00DD7FAE">
        <w:rPr>
          <w:sz w:val="16"/>
          <w:szCs w:val="16"/>
        </w:rPr>
        <w:t>plant growth facilities</w:t>
      </w:r>
      <w:r w:rsidRPr="00DD7FAE">
        <w:rPr>
          <w:sz w:val="16"/>
          <w:szCs w:val="16"/>
        </w:rPr>
        <w:t xml:space="preserve"> (to be read with Table 1a)</w:t>
      </w:r>
    </w:p>
    <w:p w:rsidR="00DD7FAE" w:rsidRPr="00DD7FAE" w:rsidRDefault="00DD7FAE" w:rsidP="00DD7FAE">
      <w:pPr>
        <w:shd w:val="clear" w:color="auto" w:fill="D9D9D9" w:themeFill="background1" w:themeFillShade="D9"/>
        <w:spacing w:after="0"/>
        <w:ind w:left="1134" w:right="1110"/>
        <w:rPr>
          <w:sz w:val="16"/>
          <w:szCs w:val="16"/>
        </w:rPr>
      </w:pPr>
      <w:r w:rsidRPr="008A55DF">
        <w:rPr>
          <w:sz w:val="16"/>
          <w:szCs w:val="16"/>
        </w:rPr>
        <w:t xml:space="preserve">* </w:t>
      </w:r>
      <w:r>
        <w:rPr>
          <w:sz w:val="16"/>
          <w:szCs w:val="16"/>
        </w:rPr>
        <w:t xml:space="preserve">Table </w:t>
      </w:r>
      <w:r w:rsidRPr="008A55DF">
        <w:rPr>
          <w:sz w:val="16"/>
          <w:szCs w:val="16"/>
        </w:rPr>
        <w:t>2</w:t>
      </w:r>
      <w:r>
        <w:rPr>
          <w:sz w:val="16"/>
          <w:szCs w:val="16"/>
        </w:rPr>
        <w:t xml:space="preserve"> (pp. 73–75) – </w:t>
      </w:r>
      <w:r w:rsidR="00A62C1F" w:rsidRPr="00DD7FAE">
        <w:rPr>
          <w:sz w:val="16"/>
          <w:szCs w:val="16"/>
        </w:rPr>
        <w:t>Containment measures applicable t</w:t>
      </w:r>
      <w:r w:rsidR="008476D0" w:rsidRPr="00DD7FAE">
        <w:rPr>
          <w:sz w:val="16"/>
          <w:szCs w:val="16"/>
        </w:rPr>
        <w:t>o contained use involving micro</w:t>
      </w:r>
      <w:r>
        <w:rPr>
          <w:sz w:val="16"/>
          <w:szCs w:val="16"/>
        </w:rPr>
        <w:t>organisms in premises,</w:t>
      </w:r>
      <w:r w:rsidRPr="008A55DF">
        <w:rPr>
          <w:sz w:val="16"/>
          <w:szCs w:val="16"/>
        </w:rPr>
        <w:t xml:space="preserve"> other than those re</w:t>
      </w:r>
      <w:r>
        <w:rPr>
          <w:sz w:val="16"/>
          <w:szCs w:val="16"/>
        </w:rPr>
        <w:t>ferred to in Table</w:t>
      </w:r>
      <w:r w:rsidRPr="008A55DF">
        <w:rPr>
          <w:sz w:val="16"/>
          <w:szCs w:val="16"/>
        </w:rPr>
        <w:t xml:space="preserve"> 1a (laboratories) and </w:t>
      </w:r>
      <w:r>
        <w:rPr>
          <w:sz w:val="16"/>
          <w:szCs w:val="16"/>
        </w:rPr>
        <w:t>Table 1b</w:t>
      </w:r>
      <w:r w:rsidRPr="008A55DF">
        <w:rPr>
          <w:sz w:val="16"/>
          <w:szCs w:val="16"/>
        </w:rPr>
        <w:t xml:space="preserve"> (</w:t>
      </w:r>
      <w:r>
        <w:rPr>
          <w:sz w:val="16"/>
          <w:szCs w:val="16"/>
        </w:rPr>
        <w:t>plant growth facilities</w:t>
      </w:r>
      <w:r w:rsidRPr="008A55DF">
        <w:rPr>
          <w:sz w:val="16"/>
          <w:szCs w:val="16"/>
        </w:rPr>
        <w:t>)</w:t>
      </w:r>
    </w:p>
    <w:p w:rsidR="00A62C1F" w:rsidRPr="00DD7FAE" w:rsidRDefault="00A62C1F" w:rsidP="00A62C1F">
      <w:pPr>
        <w:shd w:val="clear" w:color="auto" w:fill="D9D9D9" w:themeFill="background1" w:themeFillShade="D9"/>
        <w:spacing w:after="0"/>
        <w:ind w:left="1134" w:right="1110"/>
        <w:rPr>
          <w:sz w:val="16"/>
          <w:szCs w:val="16"/>
        </w:rPr>
      </w:pPr>
    </w:p>
    <w:p w:rsidR="00C307B3" w:rsidRPr="00DD7FAE" w:rsidRDefault="00C307B3" w:rsidP="00A62C1F">
      <w:pPr>
        <w:shd w:val="clear" w:color="auto" w:fill="D9D9D9" w:themeFill="background1" w:themeFillShade="D9"/>
        <w:spacing w:after="0"/>
        <w:ind w:left="1134" w:right="1110"/>
        <w:rPr>
          <w:sz w:val="16"/>
          <w:szCs w:val="16"/>
        </w:rPr>
      </w:pPr>
      <w:r w:rsidRPr="00DD7FAE">
        <w:rPr>
          <w:sz w:val="16"/>
          <w:szCs w:val="16"/>
        </w:rPr>
        <w:t>Con</w:t>
      </w:r>
      <w:r w:rsidR="00DA6059" w:rsidRPr="00DD7FAE">
        <w:rPr>
          <w:sz w:val="16"/>
          <w:szCs w:val="16"/>
        </w:rPr>
        <w:t>sider each item on Tables 1a, 1b</w:t>
      </w:r>
      <w:r w:rsidRPr="00DD7FAE">
        <w:rPr>
          <w:sz w:val="16"/>
          <w:szCs w:val="16"/>
        </w:rPr>
        <w:t xml:space="preserve"> or 2 and indicate whether or not it is required, taking account of the provisional containment level assigned to protect human health and safety and any additional control measures necessary to control specific activities and environmental risks</w:t>
      </w:r>
    </w:p>
    <w:p w:rsidR="009B4202" w:rsidRDefault="009B4202" w:rsidP="003F5B1B">
      <w:pPr>
        <w:spacing w:after="0"/>
        <w:rPr>
          <w:sz w:val="24"/>
          <w:szCs w:val="24"/>
        </w:rPr>
      </w:pPr>
    </w:p>
    <w:p w:rsidR="00BD28AA" w:rsidRPr="005B64EC" w:rsidRDefault="005B64EC" w:rsidP="003F5B1B">
      <w:pPr>
        <w:spacing w:after="0"/>
        <w:rPr>
          <w:b/>
          <w:sz w:val="24"/>
          <w:szCs w:val="24"/>
        </w:rPr>
      </w:pPr>
      <w:r w:rsidRPr="005B64EC">
        <w:rPr>
          <w:b/>
          <w:sz w:val="24"/>
          <w:szCs w:val="24"/>
        </w:rPr>
        <w:t>Containment Level and Waste Procedures</w:t>
      </w:r>
    </w:p>
    <w:tbl>
      <w:tblPr>
        <w:tblStyle w:val="TableGrid"/>
        <w:tblW w:w="0" w:type="auto"/>
        <w:tblLook w:val="04A0" w:firstRow="1" w:lastRow="0" w:firstColumn="1" w:lastColumn="0" w:noHBand="0" w:noVBand="1"/>
      </w:tblPr>
      <w:tblGrid>
        <w:gridCol w:w="7792"/>
        <w:gridCol w:w="2664"/>
      </w:tblGrid>
      <w:tr w:rsidR="009B4202" w:rsidTr="00E06462">
        <w:tc>
          <w:tcPr>
            <w:tcW w:w="7792" w:type="dxa"/>
            <w:tcBorders>
              <w:bottom w:val="nil"/>
              <w:right w:val="single" w:sz="4" w:space="0" w:color="auto"/>
            </w:tcBorders>
          </w:tcPr>
          <w:p w:rsidR="009B4202" w:rsidRPr="00C307B3" w:rsidRDefault="009B4202" w:rsidP="003F5B1B">
            <w:pPr>
              <w:rPr>
                <w:b/>
                <w:sz w:val="20"/>
                <w:szCs w:val="20"/>
              </w:rPr>
            </w:pPr>
            <w:r w:rsidRPr="00C307B3">
              <w:rPr>
                <w:b/>
                <w:sz w:val="20"/>
                <w:szCs w:val="20"/>
              </w:rPr>
              <w:t>Final Classification</w:t>
            </w:r>
          </w:p>
        </w:tc>
        <w:tc>
          <w:tcPr>
            <w:tcW w:w="2664" w:type="dxa"/>
            <w:vMerge w:val="restart"/>
            <w:tcBorders>
              <w:top w:val="nil"/>
              <w:left w:val="single" w:sz="4" w:space="0" w:color="auto"/>
              <w:bottom w:val="nil"/>
              <w:right w:val="nil"/>
            </w:tcBorders>
            <w:shd w:val="clear" w:color="auto" w:fill="D9D9D9" w:themeFill="background1" w:themeFillShade="D9"/>
          </w:tcPr>
          <w:p w:rsidR="009B4202" w:rsidRPr="009B4202" w:rsidRDefault="009B4202" w:rsidP="009B4202">
            <w:pPr>
              <w:spacing w:after="60"/>
              <w:rPr>
                <w:sz w:val="16"/>
                <w:szCs w:val="16"/>
              </w:rPr>
            </w:pPr>
            <w:r w:rsidRPr="009B4202">
              <w:rPr>
                <w:sz w:val="16"/>
                <w:szCs w:val="16"/>
              </w:rPr>
              <w:t xml:space="preserve">Mark up Table 1a, 1c or 2 for each item. </w:t>
            </w:r>
          </w:p>
          <w:p w:rsidR="009B4202" w:rsidRPr="009B4202" w:rsidRDefault="009B4202" w:rsidP="009B4202">
            <w:pPr>
              <w:pStyle w:val="ListParagraph"/>
              <w:numPr>
                <w:ilvl w:val="0"/>
                <w:numId w:val="4"/>
              </w:numPr>
              <w:spacing w:after="60"/>
              <w:ind w:left="174" w:hanging="142"/>
              <w:rPr>
                <w:sz w:val="16"/>
                <w:szCs w:val="16"/>
              </w:rPr>
            </w:pPr>
            <w:r w:rsidRPr="009B4202">
              <w:rPr>
                <w:sz w:val="16"/>
                <w:szCs w:val="16"/>
              </w:rPr>
              <w:t>Select the first correct answer reading across the table from left to right.</w:t>
            </w:r>
          </w:p>
          <w:p w:rsidR="009B4202" w:rsidRPr="009B4202" w:rsidRDefault="009B4202" w:rsidP="009B4202">
            <w:pPr>
              <w:pStyle w:val="ListParagraph"/>
              <w:numPr>
                <w:ilvl w:val="0"/>
                <w:numId w:val="4"/>
              </w:numPr>
              <w:spacing w:after="60"/>
              <w:ind w:left="174" w:hanging="142"/>
              <w:rPr>
                <w:sz w:val="16"/>
                <w:szCs w:val="16"/>
              </w:rPr>
            </w:pPr>
            <w:r w:rsidRPr="009B4202">
              <w:rPr>
                <w:sz w:val="16"/>
                <w:szCs w:val="16"/>
              </w:rPr>
              <w:t>Highest numbered column in which control measure is required indicates Class of the activity, and corresponding containment level.</w:t>
            </w:r>
          </w:p>
          <w:p w:rsidR="009B4202" w:rsidRPr="009B4202" w:rsidRDefault="009B4202" w:rsidP="009B4202">
            <w:pPr>
              <w:pStyle w:val="ListParagraph"/>
              <w:numPr>
                <w:ilvl w:val="0"/>
                <w:numId w:val="4"/>
              </w:numPr>
              <w:spacing w:after="60"/>
              <w:ind w:left="174" w:hanging="142"/>
              <w:rPr>
                <w:sz w:val="16"/>
                <w:szCs w:val="16"/>
              </w:rPr>
            </w:pPr>
            <w:r w:rsidRPr="009B4202">
              <w:rPr>
                <w:sz w:val="16"/>
                <w:szCs w:val="16"/>
              </w:rPr>
              <w:lastRenderedPageBreak/>
              <w:t>Beware of the potential to overclassify Class 1 GMMs.</w:t>
            </w:r>
          </w:p>
          <w:p w:rsidR="009B4202" w:rsidRPr="009B4202" w:rsidRDefault="009B4202" w:rsidP="009B4202">
            <w:pPr>
              <w:pStyle w:val="ListParagraph"/>
              <w:numPr>
                <w:ilvl w:val="0"/>
                <w:numId w:val="4"/>
              </w:numPr>
              <w:spacing w:after="60"/>
              <w:ind w:left="174" w:hanging="142"/>
              <w:rPr>
                <w:sz w:val="16"/>
                <w:szCs w:val="16"/>
              </w:rPr>
            </w:pPr>
            <w:r w:rsidRPr="009B4202">
              <w:rPr>
                <w:sz w:val="16"/>
                <w:szCs w:val="16"/>
              </w:rPr>
              <w:t>Include expected degree of kill (e</w:t>
            </w:r>
            <w:r>
              <w:rPr>
                <w:sz w:val="16"/>
                <w:szCs w:val="16"/>
              </w:rPr>
              <w:t>.</w:t>
            </w:r>
            <w:r w:rsidRPr="009B4202">
              <w:rPr>
                <w:sz w:val="16"/>
                <w:szCs w:val="16"/>
              </w:rPr>
              <w:t>g</w:t>
            </w:r>
            <w:r>
              <w:rPr>
                <w:sz w:val="16"/>
                <w:szCs w:val="16"/>
              </w:rPr>
              <w:t>.,</w:t>
            </w:r>
            <w:r w:rsidRPr="009B4202">
              <w:rPr>
                <w:sz w:val="16"/>
                <w:szCs w:val="16"/>
              </w:rPr>
              <w:t xml:space="preserve"> ‘effectively 100 %’), and appropriate validation methods (e</w:t>
            </w:r>
            <w:r>
              <w:rPr>
                <w:sz w:val="16"/>
                <w:szCs w:val="16"/>
              </w:rPr>
              <w:t>.</w:t>
            </w:r>
            <w:r w:rsidRPr="009B4202">
              <w:rPr>
                <w:sz w:val="16"/>
                <w:szCs w:val="16"/>
              </w:rPr>
              <w:t>g</w:t>
            </w:r>
            <w:r>
              <w:rPr>
                <w:sz w:val="16"/>
                <w:szCs w:val="16"/>
              </w:rPr>
              <w:t>.,</w:t>
            </w:r>
            <w:r w:rsidRPr="009B4202">
              <w:rPr>
                <w:sz w:val="16"/>
                <w:szCs w:val="16"/>
              </w:rPr>
              <w:t xml:space="preserve"> run shown to reach and hold temp correctly).</w:t>
            </w:r>
          </w:p>
          <w:p w:rsidR="009B4202" w:rsidRPr="009B4202" w:rsidRDefault="009B4202" w:rsidP="009B4202">
            <w:pPr>
              <w:spacing w:after="60"/>
              <w:rPr>
                <w:sz w:val="16"/>
                <w:szCs w:val="16"/>
              </w:rPr>
            </w:pPr>
            <w:r w:rsidRPr="009B4202">
              <w:rPr>
                <w:sz w:val="16"/>
                <w:szCs w:val="16"/>
              </w:rPr>
              <w:t>The University requires</w:t>
            </w:r>
            <w:r w:rsidR="00B4215E">
              <w:rPr>
                <w:sz w:val="16"/>
                <w:szCs w:val="16"/>
              </w:rPr>
              <w:t xml:space="preserve"> all GM waste to be inactivated</w:t>
            </w:r>
            <w:r w:rsidRPr="009B4202">
              <w:rPr>
                <w:sz w:val="16"/>
                <w:szCs w:val="16"/>
              </w:rPr>
              <w:t xml:space="preserve"> by autoclave or other validated means prior to disposal.</w:t>
            </w:r>
          </w:p>
          <w:p w:rsidR="009B4202" w:rsidRPr="00C307B3" w:rsidRDefault="009B4202" w:rsidP="009B4202">
            <w:pPr>
              <w:spacing w:after="60"/>
              <w:rPr>
                <w:sz w:val="16"/>
                <w:szCs w:val="16"/>
              </w:rPr>
            </w:pPr>
            <w:r w:rsidRPr="009B4202">
              <w:rPr>
                <w:sz w:val="16"/>
                <w:szCs w:val="16"/>
              </w:rPr>
              <w:t>The Containment Tables state clearly that the regulations require an autoclave in the site/buil</w:t>
            </w:r>
            <w:r w:rsidR="00B4215E">
              <w:rPr>
                <w:sz w:val="16"/>
                <w:szCs w:val="16"/>
              </w:rPr>
              <w:t>ding/suite according to Class.</w:t>
            </w:r>
          </w:p>
        </w:tc>
      </w:tr>
      <w:tr w:rsidR="009B4202" w:rsidTr="00E06462">
        <w:tc>
          <w:tcPr>
            <w:tcW w:w="7792" w:type="dxa"/>
            <w:tcBorders>
              <w:top w:val="nil"/>
              <w:bottom w:val="single" w:sz="4" w:space="0" w:color="auto"/>
              <w:right w:val="single" w:sz="4" w:space="0" w:color="auto"/>
            </w:tcBorders>
          </w:tcPr>
          <w:p w:rsidR="009B4202" w:rsidRDefault="009B4202" w:rsidP="00C307B3">
            <w:pPr>
              <w:rPr>
                <w:sz w:val="24"/>
                <w:szCs w:val="24"/>
              </w:rPr>
            </w:pPr>
            <w:r w:rsidRPr="00045D67">
              <w:rPr>
                <w:sz w:val="24"/>
                <w:szCs w:val="24"/>
              </w:rPr>
              <w:t>Class:</w:t>
            </w:r>
            <w:r>
              <w:rPr>
                <w:sz w:val="24"/>
                <w:szCs w:val="24"/>
              </w:rPr>
              <w:t xml:space="preserve"> </w:t>
            </w:r>
            <w:sdt>
              <w:sdtPr>
                <w:rPr>
                  <w:sz w:val="24"/>
                  <w:szCs w:val="24"/>
                </w:rPr>
                <w:id w:val="557284820"/>
                <w:placeholder>
                  <w:docPart w:val="5711700B2FCE4BE6B51CD46867A51645"/>
                </w:placeholder>
                <w:showingPlcHdr/>
              </w:sdtPr>
              <w:sdtEndPr/>
              <w:sdtContent>
                <w:r>
                  <w:rPr>
                    <w:rStyle w:val="PlaceholderText"/>
                  </w:rPr>
                  <w:t>Enter text</w:t>
                </w:r>
              </w:sdtContent>
            </w:sdt>
          </w:p>
        </w:tc>
        <w:tc>
          <w:tcPr>
            <w:tcW w:w="2664" w:type="dxa"/>
            <w:vMerge/>
            <w:tcBorders>
              <w:top w:val="nil"/>
              <w:left w:val="single" w:sz="4" w:space="0" w:color="auto"/>
              <w:bottom w:val="nil"/>
              <w:right w:val="nil"/>
            </w:tcBorders>
            <w:shd w:val="clear" w:color="auto" w:fill="D9D9D9" w:themeFill="background1" w:themeFillShade="D9"/>
          </w:tcPr>
          <w:p w:rsidR="009B4202" w:rsidRPr="00C307B3" w:rsidRDefault="009B4202" w:rsidP="001054B2">
            <w:pPr>
              <w:spacing w:after="60"/>
              <w:rPr>
                <w:sz w:val="16"/>
                <w:szCs w:val="16"/>
              </w:rPr>
            </w:pPr>
          </w:p>
        </w:tc>
      </w:tr>
      <w:tr w:rsidR="009B4202" w:rsidTr="00E06462">
        <w:tc>
          <w:tcPr>
            <w:tcW w:w="7792" w:type="dxa"/>
            <w:tcBorders>
              <w:bottom w:val="nil"/>
              <w:right w:val="single" w:sz="4" w:space="0" w:color="auto"/>
            </w:tcBorders>
          </w:tcPr>
          <w:p w:rsidR="009B4202" w:rsidRPr="00C307B3" w:rsidRDefault="009B4202" w:rsidP="003F5B1B">
            <w:pPr>
              <w:rPr>
                <w:b/>
                <w:sz w:val="20"/>
                <w:szCs w:val="20"/>
              </w:rPr>
            </w:pPr>
            <w:r w:rsidRPr="00C307B3">
              <w:rPr>
                <w:b/>
                <w:sz w:val="20"/>
                <w:szCs w:val="20"/>
              </w:rPr>
              <w:t>Corresponding to Containment Level:</w:t>
            </w:r>
          </w:p>
        </w:tc>
        <w:tc>
          <w:tcPr>
            <w:tcW w:w="2664" w:type="dxa"/>
            <w:vMerge/>
            <w:tcBorders>
              <w:top w:val="nil"/>
              <w:left w:val="single" w:sz="4" w:space="0" w:color="auto"/>
              <w:bottom w:val="nil"/>
              <w:right w:val="nil"/>
            </w:tcBorders>
            <w:shd w:val="clear" w:color="auto" w:fill="D9D9D9" w:themeFill="background1" w:themeFillShade="D9"/>
          </w:tcPr>
          <w:p w:rsidR="009B4202" w:rsidRPr="00C307B3" w:rsidRDefault="009B4202" w:rsidP="001054B2">
            <w:pPr>
              <w:spacing w:after="60"/>
              <w:rPr>
                <w:sz w:val="16"/>
                <w:szCs w:val="16"/>
              </w:rPr>
            </w:pPr>
          </w:p>
        </w:tc>
      </w:tr>
      <w:tr w:rsidR="009B4202" w:rsidTr="00E06462">
        <w:tc>
          <w:tcPr>
            <w:tcW w:w="7792" w:type="dxa"/>
            <w:tcBorders>
              <w:top w:val="nil"/>
              <w:bottom w:val="single" w:sz="4" w:space="0" w:color="auto"/>
              <w:right w:val="single" w:sz="4" w:space="0" w:color="auto"/>
            </w:tcBorders>
          </w:tcPr>
          <w:p w:rsidR="009B4202" w:rsidRDefault="009B4202" w:rsidP="003F5B1B">
            <w:pPr>
              <w:rPr>
                <w:sz w:val="24"/>
                <w:szCs w:val="24"/>
              </w:rPr>
            </w:pPr>
            <w:r>
              <w:rPr>
                <w:sz w:val="24"/>
                <w:szCs w:val="24"/>
              </w:rPr>
              <w:t xml:space="preserve">CL: </w:t>
            </w:r>
            <w:sdt>
              <w:sdtPr>
                <w:rPr>
                  <w:sz w:val="24"/>
                  <w:szCs w:val="24"/>
                </w:rPr>
                <w:id w:val="-397205715"/>
                <w:placeholder>
                  <w:docPart w:val="7474CB7E5FD54E688A0DAA927F436988"/>
                </w:placeholder>
                <w:showingPlcHdr/>
              </w:sdtPr>
              <w:sdtEndPr/>
              <w:sdtContent>
                <w:r>
                  <w:rPr>
                    <w:rStyle w:val="PlaceholderText"/>
                  </w:rPr>
                  <w:t>Enter text</w:t>
                </w:r>
              </w:sdtContent>
            </w:sdt>
          </w:p>
        </w:tc>
        <w:tc>
          <w:tcPr>
            <w:tcW w:w="2664" w:type="dxa"/>
            <w:vMerge/>
            <w:tcBorders>
              <w:top w:val="nil"/>
              <w:left w:val="single" w:sz="4" w:space="0" w:color="auto"/>
              <w:bottom w:val="nil"/>
              <w:right w:val="nil"/>
            </w:tcBorders>
            <w:shd w:val="clear" w:color="auto" w:fill="D9D9D9" w:themeFill="background1" w:themeFillShade="D9"/>
          </w:tcPr>
          <w:p w:rsidR="009B4202" w:rsidRPr="00C307B3" w:rsidRDefault="009B4202" w:rsidP="001054B2">
            <w:pPr>
              <w:spacing w:after="60"/>
              <w:rPr>
                <w:sz w:val="16"/>
                <w:szCs w:val="16"/>
              </w:rPr>
            </w:pPr>
          </w:p>
        </w:tc>
      </w:tr>
      <w:tr w:rsidR="009B4202" w:rsidTr="00E06462">
        <w:tc>
          <w:tcPr>
            <w:tcW w:w="7792" w:type="dxa"/>
            <w:tcBorders>
              <w:bottom w:val="nil"/>
              <w:right w:val="single" w:sz="4" w:space="0" w:color="auto"/>
            </w:tcBorders>
          </w:tcPr>
          <w:p w:rsidR="009B4202" w:rsidRDefault="009B4202" w:rsidP="003F5B1B">
            <w:pPr>
              <w:rPr>
                <w:b/>
                <w:sz w:val="20"/>
                <w:szCs w:val="20"/>
              </w:rPr>
            </w:pPr>
            <w:r w:rsidRPr="00C307B3">
              <w:rPr>
                <w:b/>
                <w:sz w:val="20"/>
                <w:szCs w:val="20"/>
              </w:rPr>
              <w:t>State waste procedures and inactivation methods for GMMs</w:t>
            </w:r>
          </w:p>
          <w:p w:rsidR="00A62C1F" w:rsidRPr="00C307B3" w:rsidRDefault="00A62C1F" w:rsidP="003F5B1B">
            <w:pPr>
              <w:rPr>
                <w:b/>
                <w:sz w:val="20"/>
                <w:szCs w:val="20"/>
              </w:rPr>
            </w:pPr>
            <w:r w:rsidRPr="00A62C1F">
              <w:rPr>
                <w:b/>
                <w:smallCaps/>
                <w:color w:val="FF0000"/>
                <w:sz w:val="20"/>
                <w:szCs w:val="20"/>
              </w:rPr>
              <w:t xml:space="preserve">REMINDER: THE </w:t>
            </w:r>
            <w:r w:rsidR="008865ED">
              <w:rPr>
                <w:b/>
                <w:smallCaps/>
                <w:color w:val="FF0000"/>
                <w:sz w:val="20"/>
                <w:szCs w:val="20"/>
              </w:rPr>
              <w:t>UNIVERSITY REQUIRES ALL GM</w:t>
            </w:r>
            <w:r w:rsidRPr="00A62C1F">
              <w:rPr>
                <w:b/>
                <w:smallCaps/>
                <w:color w:val="FF0000"/>
                <w:sz w:val="20"/>
                <w:szCs w:val="20"/>
              </w:rPr>
              <w:t xml:space="preserve"> WASTE TO BE INACTIVATED BEFORE DISPOSAL</w:t>
            </w:r>
          </w:p>
        </w:tc>
        <w:tc>
          <w:tcPr>
            <w:tcW w:w="2664" w:type="dxa"/>
            <w:vMerge/>
            <w:tcBorders>
              <w:top w:val="nil"/>
              <w:left w:val="single" w:sz="4" w:space="0" w:color="auto"/>
              <w:bottom w:val="nil"/>
              <w:right w:val="nil"/>
            </w:tcBorders>
            <w:shd w:val="clear" w:color="auto" w:fill="D9D9D9" w:themeFill="background1" w:themeFillShade="D9"/>
          </w:tcPr>
          <w:p w:rsidR="009B4202" w:rsidRPr="00C307B3" w:rsidRDefault="009B4202" w:rsidP="001054B2">
            <w:pPr>
              <w:spacing w:after="60"/>
              <w:rPr>
                <w:sz w:val="16"/>
                <w:szCs w:val="16"/>
              </w:rPr>
            </w:pPr>
          </w:p>
        </w:tc>
      </w:tr>
      <w:tr w:rsidR="009B4202" w:rsidTr="00E06462">
        <w:sdt>
          <w:sdtPr>
            <w:rPr>
              <w:sz w:val="24"/>
              <w:szCs w:val="24"/>
            </w:rPr>
            <w:id w:val="1979952035"/>
            <w:placeholder>
              <w:docPart w:val="FE68BAC5BB7C4B3187803379EB4A63C6"/>
            </w:placeholder>
            <w:showingPlcHdr/>
          </w:sdtPr>
          <w:sdtEndPr/>
          <w:sdtContent>
            <w:tc>
              <w:tcPr>
                <w:tcW w:w="7792" w:type="dxa"/>
                <w:tcBorders>
                  <w:top w:val="nil"/>
                  <w:bottom w:val="single" w:sz="4" w:space="0" w:color="auto"/>
                  <w:right w:val="single" w:sz="4" w:space="0" w:color="auto"/>
                </w:tcBorders>
              </w:tcPr>
              <w:p w:rsidR="009B4202" w:rsidRDefault="009B4202" w:rsidP="003F5B1B">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9B4202" w:rsidRPr="00C307B3" w:rsidRDefault="009B4202" w:rsidP="001054B2">
            <w:pPr>
              <w:spacing w:after="60"/>
              <w:rPr>
                <w:sz w:val="16"/>
                <w:szCs w:val="16"/>
              </w:rPr>
            </w:pPr>
          </w:p>
        </w:tc>
      </w:tr>
      <w:tr w:rsidR="009B4202" w:rsidTr="00E06462">
        <w:tc>
          <w:tcPr>
            <w:tcW w:w="7792" w:type="dxa"/>
            <w:tcBorders>
              <w:bottom w:val="nil"/>
              <w:right w:val="single" w:sz="4" w:space="0" w:color="auto"/>
            </w:tcBorders>
          </w:tcPr>
          <w:p w:rsidR="009B4202" w:rsidRPr="00C307B3" w:rsidRDefault="00B4215E" w:rsidP="003F5B1B">
            <w:pPr>
              <w:rPr>
                <w:b/>
                <w:sz w:val="20"/>
                <w:szCs w:val="20"/>
              </w:rPr>
            </w:pPr>
            <w:r w:rsidRPr="00C307B3">
              <w:rPr>
                <w:b/>
                <w:sz w:val="20"/>
                <w:szCs w:val="20"/>
              </w:rPr>
              <w:lastRenderedPageBreak/>
              <w:t>State contingency waste procedures (</w:t>
            </w:r>
            <w:r>
              <w:rPr>
                <w:b/>
                <w:sz w:val="20"/>
                <w:szCs w:val="20"/>
              </w:rPr>
              <w:t>e.g.,</w:t>
            </w:r>
            <w:r w:rsidRPr="00C307B3">
              <w:rPr>
                <w:b/>
                <w:sz w:val="20"/>
                <w:szCs w:val="20"/>
              </w:rPr>
              <w:t xml:space="preserve"> if autoclave is down)</w:t>
            </w:r>
          </w:p>
        </w:tc>
        <w:tc>
          <w:tcPr>
            <w:tcW w:w="2664" w:type="dxa"/>
            <w:vMerge/>
            <w:tcBorders>
              <w:top w:val="nil"/>
              <w:left w:val="single" w:sz="4" w:space="0" w:color="auto"/>
              <w:bottom w:val="nil"/>
              <w:right w:val="nil"/>
            </w:tcBorders>
            <w:shd w:val="clear" w:color="auto" w:fill="D9D9D9" w:themeFill="background1" w:themeFillShade="D9"/>
          </w:tcPr>
          <w:p w:rsidR="009B4202" w:rsidRPr="00C307B3" w:rsidRDefault="009B4202" w:rsidP="001054B2">
            <w:pPr>
              <w:spacing w:after="60"/>
              <w:rPr>
                <w:sz w:val="16"/>
                <w:szCs w:val="16"/>
              </w:rPr>
            </w:pPr>
          </w:p>
        </w:tc>
      </w:tr>
      <w:tr w:rsidR="009B4202" w:rsidTr="00E06462">
        <w:sdt>
          <w:sdtPr>
            <w:rPr>
              <w:sz w:val="24"/>
              <w:szCs w:val="24"/>
            </w:rPr>
            <w:id w:val="-1689989096"/>
            <w:placeholder>
              <w:docPart w:val="9EA3A0B9FDEA47FAA4AE9A27D092F655"/>
            </w:placeholder>
            <w:showingPlcHdr/>
          </w:sdtPr>
          <w:sdtEndPr/>
          <w:sdtContent>
            <w:tc>
              <w:tcPr>
                <w:tcW w:w="7792" w:type="dxa"/>
                <w:tcBorders>
                  <w:top w:val="nil"/>
                  <w:bottom w:val="single" w:sz="4" w:space="0" w:color="auto"/>
                  <w:right w:val="single" w:sz="4" w:space="0" w:color="auto"/>
                </w:tcBorders>
              </w:tcPr>
              <w:p w:rsidR="009B4202" w:rsidRDefault="009B4202" w:rsidP="003F5B1B">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9B4202" w:rsidRPr="00C307B3" w:rsidRDefault="009B4202" w:rsidP="001054B2">
            <w:pPr>
              <w:spacing w:after="60"/>
              <w:rPr>
                <w:sz w:val="16"/>
                <w:szCs w:val="16"/>
              </w:rPr>
            </w:pPr>
          </w:p>
        </w:tc>
      </w:tr>
      <w:tr w:rsidR="009B4202" w:rsidTr="00E06462">
        <w:tc>
          <w:tcPr>
            <w:tcW w:w="7792" w:type="dxa"/>
            <w:tcBorders>
              <w:bottom w:val="nil"/>
              <w:right w:val="single" w:sz="4" w:space="0" w:color="auto"/>
            </w:tcBorders>
          </w:tcPr>
          <w:p w:rsidR="009B4202" w:rsidRPr="00C307B3" w:rsidRDefault="00B4215E" w:rsidP="003F5B1B">
            <w:pPr>
              <w:rPr>
                <w:b/>
                <w:sz w:val="20"/>
                <w:szCs w:val="20"/>
              </w:rPr>
            </w:pPr>
            <w:r w:rsidRPr="00C307B3">
              <w:rPr>
                <w:b/>
                <w:sz w:val="20"/>
                <w:szCs w:val="20"/>
              </w:rPr>
              <w:t>State contingency storage procedures for GMMs (</w:t>
            </w:r>
            <w:r>
              <w:rPr>
                <w:b/>
                <w:sz w:val="20"/>
                <w:szCs w:val="20"/>
              </w:rPr>
              <w:t>e.g., if fridge/freezer is down</w:t>
            </w:r>
            <w:r w:rsidRPr="00C307B3">
              <w:rPr>
                <w:b/>
                <w:sz w:val="20"/>
                <w:szCs w:val="20"/>
              </w:rPr>
              <w:t>)</w:t>
            </w:r>
          </w:p>
        </w:tc>
        <w:tc>
          <w:tcPr>
            <w:tcW w:w="2664" w:type="dxa"/>
            <w:vMerge/>
            <w:tcBorders>
              <w:top w:val="nil"/>
              <w:left w:val="single" w:sz="4" w:space="0" w:color="auto"/>
              <w:bottom w:val="nil"/>
              <w:right w:val="nil"/>
            </w:tcBorders>
            <w:shd w:val="clear" w:color="auto" w:fill="D9D9D9" w:themeFill="background1" w:themeFillShade="D9"/>
          </w:tcPr>
          <w:p w:rsidR="009B4202" w:rsidRPr="00C307B3" w:rsidRDefault="009B4202" w:rsidP="001054B2">
            <w:pPr>
              <w:spacing w:after="60"/>
              <w:rPr>
                <w:sz w:val="16"/>
                <w:szCs w:val="16"/>
              </w:rPr>
            </w:pPr>
          </w:p>
        </w:tc>
      </w:tr>
      <w:tr w:rsidR="009B4202" w:rsidTr="00E06462">
        <w:sdt>
          <w:sdtPr>
            <w:rPr>
              <w:sz w:val="24"/>
              <w:szCs w:val="24"/>
            </w:rPr>
            <w:id w:val="1832097996"/>
            <w:placeholder>
              <w:docPart w:val="6A94C8002BF448909FAE13E3099B0EED"/>
            </w:placeholder>
            <w:showingPlcHdr/>
          </w:sdtPr>
          <w:sdtEndPr/>
          <w:sdtContent>
            <w:tc>
              <w:tcPr>
                <w:tcW w:w="7792" w:type="dxa"/>
                <w:tcBorders>
                  <w:top w:val="nil"/>
                  <w:right w:val="single" w:sz="4" w:space="0" w:color="auto"/>
                </w:tcBorders>
              </w:tcPr>
              <w:p w:rsidR="009B4202" w:rsidRDefault="009B4202" w:rsidP="003F5B1B">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9B4202" w:rsidRPr="00C307B3" w:rsidRDefault="009B4202" w:rsidP="001054B2">
            <w:pPr>
              <w:spacing w:after="60"/>
              <w:rPr>
                <w:sz w:val="16"/>
                <w:szCs w:val="16"/>
              </w:rPr>
            </w:pPr>
          </w:p>
        </w:tc>
      </w:tr>
    </w:tbl>
    <w:p w:rsidR="00BD28AA" w:rsidRDefault="00BD28AA" w:rsidP="003F5B1B">
      <w:pPr>
        <w:spacing w:after="0"/>
        <w:rPr>
          <w:sz w:val="24"/>
          <w:szCs w:val="24"/>
        </w:rPr>
      </w:pPr>
    </w:p>
    <w:p w:rsidR="00C307B3" w:rsidRPr="00DD7FAE" w:rsidRDefault="00B4215E" w:rsidP="00DD7FAE">
      <w:pPr>
        <w:shd w:val="clear" w:color="auto" w:fill="D9D9D9" w:themeFill="background1" w:themeFillShade="D9"/>
        <w:spacing w:after="0"/>
        <w:ind w:left="1134" w:right="1110"/>
        <w:rPr>
          <w:sz w:val="16"/>
          <w:szCs w:val="16"/>
        </w:rPr>
      </w:pPr>
      <w:r w:rsidRPr="00DD7FAE">
        <w:rPr>
          <w:sz w:val="16"/>
          <w:szCs w:val="16"/>
        </w:rPr>
        <w:t>Note</w:t>
      </w:r>
      <w:r w:rsidR="00C307B3" w:rsidRPr="00DD7FAE">
        <w:rPr>
          <w:sz w:val="16"/>
          <w:szCs w:val="16"/>
        </w:rPr>
        <w:t>: For higher risk GM work, an emergency action plan must be attached to this risk assessment.</w:t>
      </w:r>
    </w:p>
    <w:p w:rsidR="00C307B3" w:rsidRDefault="00C307B3" w:rsidP="003F5B1B">
      <w:pPr>
        <w:spacing w:after="0"/>
        <w:rPr>
          <w:sz w:val="24"/>
          <w:szCs w:val="24"/>
        </w:rPr>
      </w:pPr>
    </w:p>
    <w:p w:rsidR="00426384" w:rsidRPr="005B64EC" w:rsidRDefault="005B64EC" w:rsidP="00045D67">
      <w:pPr>
        <w:spacing w:after="0"/>
        <w:rPr>
          <w:b/>
          <w:sz w:val="24"/>
          <w:szCs w:val="24"/>
        </w:rPr>
      </w:pPr>
      <w:r w:rsidRPr="005B64EC">
        <w:rPr>
          <w:b/>
          <w:sz w:val="24"/>
          <w:szCs w:val="24"/>
        </w:rPr>
        <w:t>HSE Notification Triggers</w:t>
      </w:r>
    </w:p>
    <w:tbl>
      <w:tblPr>
        <w:tblStyle w:val="TableGrid"/>
        <w:tblW w:w="0" w:type="auto"/>
        <w:tblLook w:val="04A0" w:firstRow="1" w:lastRow="0" w:firstColumn="1" w:lastColumn="0" w:noHBand="0" w:noVBand="1"/>
      </w:tblPr>
      <w:tblGrid>
        <w:gridCol w:w="1980"/>
        <w:gridCol w:w="283"/>
        <w:gridCol w:w="1985"/>
        <w:gridCol w:w="283"/>
        <w:gridCol w:w="3261"/>
        <w:gridCol w:w="2664"/>
      </w:tblGrid>
      <w:tr w:rsidR="00D75C6A" w:rsidRPr="00426384" w:rsidTr="00861D02">
        <w:tc>
          <w:tcPr>
            <w:tcW w:w="7792" w:type="dxa"/>
            <w:gridSpan w:val="5"/>
            <w:tcBorders>
              <w:bottom w:val="nil"/>
              <w:right w:val="single" w:sz="4" w:space="0" w:color="auto"/>
            </w:tcBorders>
          </w:tcPr>
          <w:p w:rsidR="00D75C6A" w:rsidRPr="00426384" w:rsidRDefault="00D75C6A" w:rsidP="001054B2">
            <w:pPr>
              <w:rPr>
                <w:b/>
                <w:sz w:val="20"/>
                <w:szCs w:val="20"/>
              </w:rPr>
            </w:pPr>
            <w:r w:rsidRPr="00426384">
              <w:rPr>
                <w:b/>
                <w:sz w:val="20"/>
                <w:szCs w:val="20"/>
              </w:rPr>
              <w:t>Is the project risk assessed to be Class 2 or above?</w:t>
            </w:r>
          </w:p>
        </w:tc>
        <w:tc>
          <w:tcPr>
            <w:tcW w:w="2664" w:type="dxa"/>
            <w:vMerge w:val="restart"/>
            <w:tcBorders>
              <w:top w:val="nil"/>
              <w:left w:val="single" w:sz="4" w:space="0" w:color="auto"/>
              <w:right w:val="nil"/>
            </w:tcBorders>
            <w:shd w:val="clear" w:color="auto" w:fill="D9D9D9" w:themeFill="background1" w:themeFillShade="D9"/>
          </w:tcPr>
          <w:p w:rsidR="00D75C6A" w:rsidRPr="00967934" w:rsidRDefault="00D75C6A" w:rsidP="001054B2">
            <w:pPr>
              <w:rPr>
                <w:sz w:val="16"/>
                <w:szCs w:val="16"/>
              </w:rPr>
            </w:pPr>
          </w:p>
        </w:tc>
      </w:tr>
      <w:tr w:rsidR="00D75C6A" w:rsidTr="00861D02">
        <w:tc>
          <w:tcPr>
            <w:tcW w:w="1980" w:type="dxa"/>
            <w:tcBorders>
              <w:top w:val="nil"/>
              <w:bottom w:val="single" w:sz="4" w:space="0" w:color="auto"/>
              <w:right w:val="nil"/>
            </w:tcBorders>
          </w:tcPr>
          <w:p w:rsidR="00D75C6A" w:rsidRPr="001D65FD" w:rsidRDefault="000D7DE3" w:rsidP="00426384">
            <w:pPr>
              <w:spacing w:before="60" w:after="60"/>
              <w:jc w:val="center"/>
              <w:rPr>
                <w:sz w:val="20"/>
                <w:szCs w:val="20"/>
              </w:rPr>
            </w:pPr>
            <w:sdt>
              <w:sdtPr>
                <w:rPr>
                  <w:sz w:val="20"/>
                  <w:szCs w:val="20"/>
                </w:rPr>
                <w:id w:val="229965797"/>
                <w14:checkbox>
                  <w14:checked w14:val="0"/>
                  <w14:checkedState w14:val="2612" w14:font="MS Gothic"/>
                  <w14:uncheckedState w14:val="2610" w14:font="MS Gothic"/>
                </w14:checkbox>
              </w:sdtPr>
              <w:sdtEndPr/>
              <w:sdtContent>
                <w:r w:rsidR="00D75C6A">
                  <w:rPr>
                    <w:rFonts w:ascii="MS Gothic" w:eastAsia="MS Gothic" w:hAnsi="MS Gothic" w:hint="eastAsia"/>
                    <w:sz w:val="20"/>
                    <w:szCs w:val="20"/>
                  </w:rPr>
                  <w:t>☐</w:t>
                </w:r>
              </w:sdtContent>
            </w:sdt>
            <w:r w:rsidR="00D75C6A" w:rsidRPr="00F83D5E">
              <w:rPr>
                <w:sz w:val="20"/>
                <w:szCs w:val="20"/>
              </w:rPr>
              <w:t xml:space="preserve"> No</w:t>
            </w:r>
          </w:p>
        </w:tc>
        <w:tc>
          <w:tcPr>
            <w:tcW w:w="283" w:type="dxa"/>
            <w:tcBorders>
              <w:top w:val="nil"/>
              <w:left w:val="nil"/>
              <w:bottom w:val="single" w:sz="4" w:space="0" w:color="auto"/>
              <w:right w:val="nil"/>
            </w:tcBorders>
          </w:tcPr>
          <w:p w:rsidR="00D75C6A" w:rsidRDefault="00D75C6A" w:rsidP="001054B2">
            <w:pPr>
              <w:rPr>
                <w:sz w:val="24"/>
                <w:szCs w:val="24"/>
              </w:rPr>
            </w:pPr>
          </w:p>
        </w:tc>
        <w:tc>
          <w:tcPr>
            <w:tcW w:w="5529" w:type="dxa"/>
            <w:gridSpan w:val="3"/>
            <w:tcBorders>
              <w:top w:val="nil"/>
              <w:left w:val="nil"/>
              <w:bottom w:val="single" w:sz="4" w:space="0" w:color="auto"/>
              <w:right w:val="single" w:sz="4" w:space="0" w:color="auto"/>
            </w:tcBorders>
          </w:tcPr>
          <w:p w:rsidR="00D75C6A" w:rsidRDefault="000D7DE3" w:rsidP="001054B2">
            <w:pPr>
              <w:spacing w:before="60"/>
              <w:jc w:val="center"/>
              <w:rPr>
                <w:sz w:val="20"/>
                <w:szCs w:val="20"/>
              </w:rPr>
            </w:pPr>
            <w:sdt>
              <w:sdtPr>
                <w:rPr>
                  <w:sz w:val="20"/>
                  <w:szCs w:val="20"/>
                </w:rPr>
                <w:id w:val="559668249"/>
                <w14:checkbox>
                  <w14:checked w14:val="0"/>
                  <w14:checkedState w14:val="2612" w14:font="MS Gothic"/>
                  <w14:uncheckedState w14:val="2610" w14:font="MS Gothic"/>
                </w14:checkbox>
              </w:sdtPr>
              <w:sdtEndPr/>
              <w:sdtContent>
                <w:r w:rsidR="00D75C6A">
                  <w:rPr>
                    <w:rFonts w:ascii="MS Gothic" w:eastAsia="MS Gothic" w:hAnsi="MS Gothic" w:hint="eastAsia"/>
                    <w:sz w:val="20"/>
                    <w:szCs w:val="20"/>
                  </w:rPr>
                  <w:t>☐</w:t>
                </w:r>
              </w:sdtContent>
            </w:sdt>
            <w:r w:rsidR="00D75C6A">
              <w:rPr>
                <w:sz w:val="20"/>
                <w:szCs w:val="20"/>
              </w:rPr>
              <w:t xml:space="preserve"> Yes</w:t>
            </w:r>
          </w:p>
          <w:p w:rsidR="00D75C6A" w:rsidRPr="001D65FD" w:rsidRDefault="00D75C6A" w:rsidP="001054B2">
            <w:pPr>
              <w:spacing w:before="60"/>
              <w:jc w:val="center"/>
              <w:rPr>
                <w:sz w:val="20"/>
                <w:szCs w:val="20"/>
              </w:rPr>
            </w:pPr>
            <w:r w:rsidRPr="00292C67">
              <w:rPr>
                <w:rFonts w:cstheme="minorHAnsi"/>
                <w:sz w:val="24"/>
                <w:szCs w:val="24"/>
              </w:rPr>
              <w:t>↓</w:t>
            </w:r>
          </w:p>
        </w:tc>
        <w:tc>
          <w:tcPr>
            <w:tcW w:w="2664" w:type="dxa"/>
            <w:vMerge/>
            <w:tcBorders>
              <w:left w:val="single" w:sz="4" w:space="0" w:color="auto"/>
              <w:bottom w:val="nil"/>
              <w:right w:val="nil"/>
            </w:tcBorders>
            <w:shd w:val="clear" w:color="auto" w:fill="D9D9D9" w:themeFill="background1" w:themeFillShade="D9"/>
          </w:tcPr>
          <w:p w:rsidR="00D75C6A" w:rsidRPr="00967934" w:rsidRDefault="00D75C6A" w:rsidP="001054B2">
            <w:pPr>
              <w:rPr>
                <w:sz w:val="16"/>
                <w:szCs w:val="16"/>
              </w:rPr>
            </w:pPr>
          </w:p>
        </w:tc>
      </w:tr>
      <w:tr w:rsidR="00D75C6A" w:rsidRPr="00426384" w:rsidTr="001C4D65">
        <w:tc>
          <w:tcPr>
            <w:tcW w:w="2263" w:type="dxa"/>
            <w:gridSpan w:val="2"/>
            <w:vMerge w:val="restart"/>
            <w:tcBorders>
              <w:left w:val="nil"/>
            </w:tcBorders>
          </w:tcPr>
          <w:p w:rsidR="00D75C6A" w:rsidRPr="00426384" w:rsidRDefault="00D75C6A" w:rsidP="001054B2">
            <w:pPr>
              <w:rPr>
                <w:b/>
                <w:sz w:val="20"/>
                <w:szCs w:val="20"/>
              </w:rPr>
            </w:pPr>
          </w:p>
        </w:tc>
        <w:tc>
          <w:tcPr>
            <w:tcW w:w="5529" w:type="dxa"/>
            <w:gridSpan w:val="3"/>
            <w:tcBorders>
              <w:bottom w:val="nil"/>
              <w:right w:val="single" w:sz="4" w:space="0" w:color="auto"/>
            </w:tcBorders>
          </w:tcPr>
          <w:p w:rsidR="00D75C6A" w:rsidRPr="00426384" w:rsidRDefault="00D75C6A" w:rsidP="001054B2">
            <w:pPr>
              <w:rPr>
                <w:b/>
                <w:sz w:val="20"/>
                <w:szCs w:val="20"/>
              </w:rPr>
            </w:pPr>
            <w:r>
              <w:rPr>
                <w:b/>
                <w:sz w:val="20"/>
                <w:szCs w:val="20"/>
              </w:rPr>
              <w:t>If ‘Yes’, i</w:t>
            </w:r>
            <w:r w:rsidRPr="00426384">
              <w:rPr>
                <w:b/>
                <w:sz w:val="20"/>
                <w:szCs w:val="20"/>
              </w:rPr>
              <w:t>s the project covered by a prior notification?</w:t>
            </w:r>
          </w:p>
        </w:tc>
        <w:tc>
          <w:tcPr>
            <w:tcW w:w="2664" w:type="dxa"/>
            <w:vMerge w:val="restart"/>
            <w:tcBorders>
              <w:top w:val="nil"/>
              <w:left w:val="single" w:sz="4" w:space="0" w:color="auto"/>
              <w:bottom w:val="nil"/>
              <w:right w:val="nil"/>
            </w:tcBorders>
            <w:shd w:val="clear" w:color="auto" w:fill="D9D9D9" w:themeFill="background1" w:themeFillShade="D9"/>
          </w:tcPr>
          <w:p w:rsidR="00D75C6A" w:rsidRPr="00967934" w:rsidRDefault="00D75C6A" w:rsidP="001054B2">
            <w:pPr>
              <w:rPr>
                <w:sz w:val="16"/>
                <w:szCs w:val="16"/>
              </w:rPr>
            </w:pPr>
            <w:r w:rsidRPr="00967934">
              <w:rPr>
                <w:sz w:val="16"/>
                <w:szCs w:val="16"/>
              </w:rPr>
              <w:t>If ‘No’ the project will need to be notified to HSE and assessed and approved by the Departmental Biological Safety Committee or equivalent.</w:t>
            </w:r>
            <w:r>
              <w:rPr>
                <w:sz w:val="16"/>
                <w:szCs w:val="16"/>
              </w:rPr>
              <w:t xml:space="preserve"> Approval will also be required from the HoD or authorised signatory. See ‘Relevant Parties &amp; Approvals’ section above.</w:t>
            </w:r>
          </w:p>
        </w:tc>
      </w:tr>
      <w:tr w:rsidR="00D75C6A" w:rsidTr="001C4D65">
        <w:tc>
          <w:tcPr>
            <w:tcW w:w="2263" w:type="dxa"/>
            <w:gridSpan w:val="2"/>
            <w:vMerge/>
            <w:tcBorders>
              <w:left w:val="nil"/>
              <w:bottom w:val="nil"/>
            </w:tcBorders>
          </w:tcPr>
          <w:p w:rsidR="00D75C6A" w:rsidRDefault="00D75C6A" w:rsidP="001054B2">
            <w:pPr>
              <w:rPr>
                <w:sz w:val="24"/>
                <w:szCs w:val="24"/>
              </w:rPr>
            </w:pPr>
          </w:p>
        </w:tc>
        <w:tc>
          <w:tcPr>
            <w:tcW w:w="1985" w:type="dxa"/>
            <w:tcBorders>
              <w:top w:val="nil"/>
              <w:bottom w:val="single" w:sz="4" w:space="0" w:color="auto"/>
              <w:right w:val="nil"/>
            </w:tcBorders>
          </w:tcPr>
          <w:p w:rsidR="00D75C6A" w:rsidRPr="001D65FD" w:rsidRDefault="000D7DE3" w:rsidP="001054B2">
            <w:pPr>
              <w:spacing w:before="60"/>
              <w:jc w:val="center"/>
              <w:rPr>
                <w:sz w:val="20"/>
                <w:szCs w:val="20"/>
              </w:rPr>
            </w:pPr>
            <w:sdt>
              <w:sdtPr>
                <w:rPr>
                  <w:sz w:val="20"/>
                  <w:szCs w:val="20"/>
                </w:rPr>
                <w:id w:val="-207957488"/>
                <w14:checkbox>
                  <w14:checked w14:val="0"/>
                  <w14:checkedState w14:val="2612" w14:font="MS Gothic"/>
                  <w14:uncheckedState w14:val="2610" w14:font="MS Gothic"/>
                </w14:checkbox>
              </w:sdtPr>
              <w:sdtEndPr/>
              <w:sdtContent>
                <w:r w:rsidR="00D75C6A">
                  <w:rPr>
                    <w:rFonts w:ascii="MS Gothic" w:eastAsia="MS Gothic" w:hAnsi="MS Gothic" w:hint="eastAsia"/>
                    <w:sz w:val="20"/>
                    <w:szCs w:val="20"/>
                  </w:rPr>
                  <w:t>☐</w:t>
                </w:r>
              </w:sdtContent>
            </w:sdt>
            <w:r w:rsidR="00D75C6A">
              <w:rPr>
                <w:sz w:val="20"/>
                <w:szCs w:val="20"/>
              </w:rPr>
              <w:t xml:space="preserve"> Yes</w:t>
            </w:r>
          </w:p>
        </w:tc>
        <w:tc>
          <w:tcPr>
            <w:tcW w:w="283" w:type="dxa"/>
            <w:tcBorders>
              <w:top w:val="nil"/>
              <w:left w:val="nil"/>
              <w:bottom w:val="single" w:sz="4" w:space="0" w:color="auto"/>
              <w:right w:val="nil"/>
            </w:tcBorders>
          </w:tcPr>
          <w:p w:rsidR="00D75C6A" w:rsidRDefault="00D75C6A" w:rsidP="001054B2">
            <w:pPr>
              <w:rPr>
                <w:sz w:val="24"/>
                <w:szCs w:val="24"/>
              </w:rPr>
            </w:pPr>
          </w:p>
        </w:tc>
        <w:tc>
          <w:tcPr>
            <w:tcW w:w="3261" w:type="dxa"/>
            <w:tcBorders>
              <w:top w:val="nil"/>
              <w:left w:val="nil"/>
              <w:right w:val="single" w:sz="4" w:space="0" w:color="auto"/>
            </w:tcBorders>
          </w:tcPr>
          <w:p w:rsidR="00D75C6A" w:rsidRDefault="000D7DE3" w:rsidP="001054B2">
            <w:pPr>
              <w:spacing w:before="60"/>
              <w:jc w:val="center"/>
              <w:rPr>
                <w:sz w:val="20"/>
                <w:szCs w:val="20"/>
              </w:rPr>
            </w:pPr>
            <w:sdt>
              <w:sdtPr>
                <w:rPr>
                  <w:sz w:val="20"/>
                  <w:szCs w:val="20"/>
                </w:rPr>
                <w:id w:val="-182434302"/>
                <w14:checkbox>
                  <w14:checked w14:val="0"/>
                  <w14:checkedState w14:val="2612" w14:font="MS Gothic"/>
                  <w14:uncheckedState w14:val="2610" w14:font="MS Gothic"/>
                </w14:checkbox>
              </w:sdtPr>
              <w:sdtEndPr/>
              <w:sdtContent>
                <w:r w:rsidR="00D75C6A">
                  <w:rPr>
                    <w:rFonts w:ascii="MS Gothic" w:eastAsia="MS Gothic" w:hAnsi="MS Gothic" w:hint="eastAsia"/>
                    <w:sz w:val="20"/>
                    <w:szCs w:val="20"/>
                  </w:rPr>
                  <w:t>☐</w:t>
                </w:r>
              </w:sdtContent>
            </w:sdt>
            <w:r w:rsidR="00D75C6A">
              <w:rPr>
                <w:sz w:val="20"/>
                <w:szCs w:val="20"/>
              </w:rPr>
              <w:t xml:space="preserve"> No</w:t>
            </w:r>
          </w:p>
          <w:p w:rsidR="00D75C6A" w:rsidRPr="001D65FD" w:rsidRDefault="00D75C6A" w:rsidP="001054B2">
            <w:pPr>
              <w:spacing w:before="60"/>
              <w:jc w:val="center"/>
              <w:rPr>
                <w:sz w:val="20"/>
                <w:szCs w:val="20"/>
              </w:rPr>
            </w:pPr>
            <w:r w:rsidRPr="00292C67">
              <w:rPr>
                <w:rFonts w:cstheme="minorHAnsi"/>
                <w:sz w:val="24"/>
                <w:szCs w:val="24"/>
              </w:rPr>
              <w:t>↓</w:t>
            </w:r>
          </w:p>
        </w:tc>
        <w:tc>
          <w:tcPr>
            <w:tcW w:w="2664" w:type="dxa"/>
            <w:vMerge/>
            <w:tcBorders>
              <w:top w:val="nil"/>
              <w:left w:val="single" w:sz="4" w:space="0" w:color="auto"/>
              <w:bottom w:val="nil"/>
              <w:right w:val="nil"/>
            </w:tcBorders>
            <w:shd w:val="clear" w:color="auto" w:fill="D9D9D9" w:themeFill="background1" w:themeFillShade="D9"/>
          </w:tcPr>
          <w:p w:rsidR="00D75C6A" w:rsidRPr="00967934" w:rsidRDefault="00D75C6A" w:rsidP="001054B2">
            <w:pPr>
              <w:rPr>
                <w:sz w:val="16"/>
                <w:szCs w:val="16"/>
              </w:rPr>
            </w:pPr>
          </w:p>
        </w:tc>
      </w:tr>
      <w:tr w:rsidR="00D75C6A" w:rsidTr="00C54AEC">
        <w:tc>
          <w:tcPr>
            <w:tcW w:w="4531" w:type="dxa"/>
            <w:gridSpan w:val="4"/>
            <w:vMerge w:val="restart"/>
            <w:tcBorders>
              <w:top w:val="nil"/>
              <w:left w:val="nil"/>
            </w:tcBorders>
          </w:tcPr>
          <w:p w:rsidR="00D75C6A" w:rsidRDefault="00D75C6A" w:rsidP="00967934">
            <w:pPr>
              <w:rPr>
                <w:sz w:val="24"/>
                <w:szCs w:val="24"/>
              </w:rPr>
            </w:pPr>
          </w:p>
        </w:tc>
        <w:tc>
          <w:tcPr>
            <w:tcW w:w="3261" w:type="dxa"/>
            <w:tcBorders>
              <w:bottom w:val="nil"/>
              <w:right w:val="single" w:sz="4" w:space="0" w:color="auto"/>
            </w:tcBorders>
          </w:tcPr>
          <w:p w:rsidR="00D75C6A" w:rsidRPr="00426384" w:rsidRDefault="00D75C6A" w:rsidP="00967934">
            <w:pPr>
              <w:rPr>
                <w:b/>
                <w:sz w:val="20"/>
                <w:szCs w:val="20"/>
              </w:rPr>
            </w:pPr>
            <w:r w:rsidRPr="00E352EA">
              <w:rPr>
                <w:b/>
                <w:sz w:val="20"/>
                <w:szCs w:val="20"/>
              </w:rPr>
              <w:t>Confirm the Safety Office has been contacted for HSE notification advice</w:t>
            </w:r>
          </w:p>
        </w:tc>
        <w:tc>
          <w:tcPr>
            <w:tcW w:w="2664" w:type="dxa"/>
            <w:vMerge/>
            <w:tcBorders>
              <w:top w:val="nil"/>
              <w:left w:val="single" w:sz="4" w:space="0" w:color="auto"/>
              <w:bottom w:val="nil"/>
              <w:right w:val="nil"/>
            </w:tcBorders>
            <w:shd w:val="clear" w:color="auto" w:fill="D9D9D9" w:themeFill="background1" w:themeFillShade="D9"/>
          </w:tcPr>
          <w:p w:rsidR="00D75C6A" w:rsidRPr="00967934" w:rsidRDefault="00D75C6A" w:rsidP="00967934">
            <w:pPr>
              <w:rPr>
                <w:sz w:val="16"/>
                <w:szCs w:val="16"/>
              </w:rPr>
            </w:pPr>
          </w:p>
        </w:tc>
      </w:tr>
      <w:tr w:rsidR="00D75C6A" w:rsidTr="00C54AEC">
        <w:tc>
          <w:tcPr>
            <w:tcW w:w="4531" w:type="dxa"/>
            <w:gridSpan w:val="4"/>
            <w:vMerge/>
            <w:tcBorders>
              <w:left w:val="nil"/>
            </w:tcBorders>
          </w:tcPr>
          <w:p w:rsidR="00D75C6A" w:rsidRDefault="00D75C6A" w:rsidP="00967934">
            <w:pPr>
              <w:rPr>
                <w:sz w:val="24"/>
                <w:szCs w:val="24"/>
              </w:rPr>
            </w:pPr>
          </w:p>
        </w:tc>
        <w:tc>
          <w:tcPr>
            <w:tcW w:w="3261" w:type="dxa"/>
            <w:tcBorders>
              <w:top w:val="nil"/>
              <w:right w:val="single" w:sz="4" w:space="0" w:color="auto"/>
            </w:tcBorders>
            <w:tcMar>
              <w:top w:w="113" w:type="dxa"/>
              <w:bottom w:w="170" w:type="dxa"/>
            </w:tcMar>
          </w:tcPr>
          <w:p w:rsidR="00D75C6A" w:rsidRPr="00426384" w:rsidRDefault="000D7DE3" w:rsidP="00967934">
            <w:pPr>
              <w:ind w:left="323"/>
              <w:rPr>
                <w:b/>
                <w:sz w:val="20"/>
                <w:szCs w:val="20"/>
              </w:rPr>
            </w:pPr>
            <w:sdt>
              <w:sdtPr>
                <w:rPr>
                  <w:sz w:val="20"/>
                  <w:szCs w:val="20"/>
                </w:rPr>
                <w:id w:val="-945922431"/>
                <w14:checkbox>
                  <w14:checked w14:val="0"/>
                  <w14:checkedState w14:val="2612" w14:font="MS Gothic"/>
                  <w14:uncheckedState w14:val="2610" w14:font="MS Gothic"/>
                </w14:checkbox>
              </w:sdtPr>
              <w:sdtEndPr/>
              <w:sdtContent>
                <w:r w:rsidR="00D75C6A" w:rsidRPr="00F83D5E">
                  <w:rPr>
                    <w:rFonts w:ascii="MS Gothic" w:eastAsia="MS Gothic" w:hAnsi="MS Gothic" w:hint="eastAsia"/>
                    <w:sz w:val="20"/>
                    <w:szCs w:val="20"/>
                  </w:rPr>
                  <w:t>☐</w:t>
                </w:r>
              </w:sdtContent>
            </w:sdt>
            <w:r w:rsidR="00D75C6A">
              <w:rPr>
                <w:sz w:val="20"/>
                <w:szCs w:val="20"/>
              </w:rPr>
              <w:t xml:space="preserve"> Yes</w:t>
            </w:r>
          </w:p>
        </w:tc>
        <w:tc>
          <w:tcPr>
            <w:tcW w:w="2664" w:type="dxa"/>
            <w:vMerge/>
            <w:tcBorders>
              <w:top w:val="nil"/>
              <w:left w:val="single" w:sz="4" w:space="0" w:color="auto"/>
              <w:bottom w:val="nil"/>
              <w:right w:val="nil"/>
            </w:tcBorders>
            <w:shd w:val="clear" w:color="auto" w:fill="D9D9D9" w:themeFill="background1" w:themeFillShade="D9"/>
          </w:tcPr>
          <w:p w:rsidR="00D75C6A" w:rsidRPr="00967934" w:rsidRDefault="00D75C6A" w:rsidP="00967934">
            <w:pPr>
              <w:rPr>
                <w:sz w:val="16"/>
                <w:szCs w:val="16"/>
              </w:rPr>
            </w:pPr>
          </w:p>
        </w:tc>
      </w:tr>
      <w:tr w:rsidR="00D75C6A" w:rsidTr="00C54AEC">
        <w:tc>
          <w:tcPr>
            <w:tcW w:w="4531" w:type="dxa"/>
            <w:gridSpan w:val="4"/>
            <w:vMerge/>
            <w:tcBorders>
              <w:left w:val="nil"/>
            </w:tcBorders>
          </w:tcPr>
          <w:p w:rsidR="00D75C6A" w:rsidRDefault="00D75C6A" w:rsidP="00967934">
            <w:pPr>
              <w:rPr>
                <w:sz w:val="24"/>
                <w:szCs w:val="24"/>
              </w:rPr>
            </w:pPr>
          </w:p>
        </w:tc>
        <w:tc>
          <w:tcPr>
            <w:tcW w:w="3261" w:type="dxa"/>
            <w:tcBorders>
              <w:bottom w:val="nil"/>
              <w:right w:val="single" w:sz="4" w:space="0" w:color="auto"/>
            </w:tcBorders>
          </w:tcPr>
          <w:p w:rsidR="00D75C6A" w:rsidRPr="00426384" w:rsidRDefault="00D75C6A" w:rsidP="00967934">
            <w:pPr>
              <w:rPr>
                <w:b/>
                <w:sz w:val="20"/>
                <w:szCs w:val="20"/>
              </w:rPr>
            </w:pPr>
            <w:r w:rsidRPr="00E352EA">
              <w:rPr>
                <w:b/>
                <w:sz w:val="20"/>
                <w:szCs w:val="20"/>
              </w:rPr>
              <w:t>Confirm the HSE has been notified</w:t>
            </w:r>
          </w:p>
        </w:tc>
        <w:tc>
          <w:tcPr>
            <w:tcW w:w="2664" w:type="dxa"/>
            <w:vMerge w:val="restart"/>
            <w:tcBorders>
              <w:top w:val="nil"/>
              <w:left w:val="single" w:sz="4" w:space="0" w:color="auto"/>
              <w:right w:val="nil"/>
            </w:tcBorders>
            <w:shd w:val="clear" w:color="auto" w:fill="D9D9D9" w:themeFill="background1" w:themeFillShade="D9"/>
          </w:tcPr>
          <w:p w:rsidR="00D75C6A" w:rsidRPr="00967934" w:rsidRDefault="00D75C6A" w:rsidP="00967934">
            <w:pPr>
              <w:rPr>
                <w:sz w:val="16"/>
                <w:szCs w:val="16"/>
              </w:rPr>
            </w:pPr>
          </w:p>
        </w:tc>
      </w:tr>
      <w:tr w:rsidR="00D75C6A" w:rsidTr="00C54AEC">
        <w:tc>
          <w:tcPr>
            <w:tcW w:w="4531" w:type="dxa"/>
            <w:gridSpan w:val="4"/>
            <w:vMerge/>
            <w:tcBorders>
              <w:left w:val="nil"/>
              <w:bottom w:val="nil"/>
            </w:tcBorders>
          </w:tcPr>
          <w:p w:rsidR="00D75C6A" w:rsidRDefault="00D75C6A" w:rsidP="00967934">
            <w:pPr>
              <w:rPr>
                <w:sz w:val="24"/>
                <w:szCs w:val="24"/>
              </w:rPr>
            </w:pPr>
          </w:p>
        </w:tc>
        <w:tc>
          <w:tcPr>
            <w:tcW w:w="3261" w:type="dxa"/>
            <w:tcBorders>
              <w:top w:val="nil"/>
              <w:right w:val="single" w:sz="4" w:space="0" w:color="auto"/>
            </w:tcBorders>
            <w:tcMar>
              <w:top w:w="113" w:type="dxa"/>
              <w:bottom w:w="170" w:type="dxa"/>
            </w:tcMar>
          </w:tcPr>
          <w:p w:rsidR="00D75C6A" w:rsidRPr="00426384" w:rsidRDefault="000D7DE3" w:rsidP="00967934">
            <w:pPr>
              <w:ind w:left="323"/>
              <w:rPr>
                <w:b/>
                <w:sz w:val="20"/>
                <w:szCs w:val="20"/>
              </w:rPr>
            </w:pPr>
            <w:sdt>
              <w:sdtPr>
                <w:rPr>
                  <w:sz w:val="20"/>
                  <w:szCs w:val="20"/>
                </w:rPr>
                <w:id w:val="-989636213"/>
                <w14:checkbox>
                  <w14:checked w14:val="0"/>
                  <w14:checkedState w14:val="2612" w14:font="MS Gothic"/>
                  <w14:uncheckedState w14:val="2610" w14:font="MS Gothic"/>
                </w14:checkbox>
              </w:sdtPr>
              <w:sdtEndPr/>
              <w:sdtContent>
                <w:r w:rsidR="00D75C6A" w:rsidRPr="00F83D5E">
                  <w:rPr>
                    <w:rFonts w:ascii="MS Gothic" w:eastAsia="MS Gothic" w:hAnsi="MS Gothic" w:hint="eastAsia"/>
                    <w:sz w:val="20"/>
                    <w:szCs w:val="20"/>
                  </w:rPr>
                  <w:t>☐</w:t>
                </w:r>
              </w:sdtContent>
            </w:sdt>
            <w:r w:rsidR="00D75C6A">
              <w:rPr>
                <w:sz w:val="20"/>
                <w:szCs w:val="20"/>
              </w:rPr>
              <w:t xml:space="preserve"> Yes</w:t>
            </w:r>
          </w:p>
        </w:tc>
        <w:tc>
          <w:tcPr>
            <w:tcW w:w="2664" w:type="dxa"/>
            <w:vMerge/>
            <w:tcBorders>
              <w:left w:val="single" w:sz="4" w:space="0" w:color="auto"/>
              <w:bottom w:val="nil"/>
              <w:right w:val="nil"/>
            </w:tcBorders>
            <w:shd w:val="clear" w:color="auto" w:fill="D9D9D9" w:themeFill="background1" w:themeFillShade="D9"/>
          </w:tcPr>
          <w:p w:rsidR="00D75C6A" w:rsidRPr="00967934" w:rsidRDefault="00D75C6A" w:rsidP="00967934">
            <w:pPr>
              <w:rPr>
                <w:sz w:val="16"/>
                <w:szCs w:val="16"/>
              </w:rPr>
            </w:pPr>
          </w:p>
        </w:tc>
      </w:tr>
    </w:tbl>
    <w:p w:rsidR="00D75C6A" w:rsidRDefault="00D75C6A" w:rsidP="00045D67">
      <w:pPr>
        <w:spacing w:after="0"/>
        <w:rPr>
          <w:sz w:val="24"/>
          <w:szCs w:val="24"/>
        </w:rPr>
      </w:pPr>
    </w:p>
    <w:p w:rsidR="0051339B" w:rsidRPr="005B64EC" w:rsidRDefault="005B64EC" w:rsidP="00045D67">
      <w:pPr>
        <w:spacing w:after="0"/>
        <w:rPr>
          <w:b/>
          <w:sz w:val="24"/>
          <w:szCs w:val="24"/>
        </w:rPr>
      </w:pPr>
      <w:r w:rsidRPr="005B64EC">
        <w:rPr>
          <w:b/>
          <w:sz w:val="24"/>
          <w:szCs w:val="24"/>
        </w:rPr>
        <w:t>Training &amp; Health Considerations</w:t>
      </w:r>
    </w:p>
    <w:tbl>
      <w:tblPr>
        <w:tblStyle w:val="TableGrid"/>
        <w:tblW w:w="0" w:type="auto"/>
        <w:tblLook w:val="04A0" w:firstRow="1" w:lastRow="0" w:firstColumn="1" w:lastColumn="0" w:noHBand="0" w:noVBand="1"/>
      </w:tblPr>
      <w:tblGrid>
        <w:gridCol w:w="7792"/>
        <w:gridCol w:w="2664"/>
      </w:tblGrid>
      <w:tr w:rsidR="00E06462" w:rsidTr="00E06462">
        <w:tc>
          <w:tcPr>
            <w:tcW w:w="7792" w:type="dxa"/>
            <w:tcBorders>
              <w:bottom w:val="nil"/>
              <w:right w:val="single" w:sz="4" w:space="0" w:color="auto"/>
            </w:tcBorders>
          </w:tcPr>
          <w:p w:rsidR="00E06462" w:rsidRPr="005B64EC" w:rsidRDefault="00E06462" w:rsidP="00045D67">
            <w:pPr>
              <w:rPr>
                <w:b/>
                <w:sz w:val="20"/>
                <w:szCs w:val="20"/>
              </w:rPr>
            </w:pPr>
            <w:r w:rsidRPr="005B64EC">
              <w:rPr>
                <w:b/>
                <w:sz w:val="20"/>
                <w:szCs w:val="20"/>
              </w:rPr>
              <w:t>Training requirements</w:t>
            </w:r>
          </w:p>
        </w:tc>
        <w:tc>
          <w:tcPr>
            <w:tcW w:w="2664" w:type="dxa"/>
            <w:vMerge w:val="restart"/>
            <w:tcBorders>
              <w:top w:val="nil"/>
              <w:left w:val="single" w:sz="4" w:space="0" w:color="auto"/>
              <w:bottom w:val="nil"/>
              <w:right w:val="nil"/>
            </w:tcBorders>
            <w:shd w:val="clear" w:color="auto" w:fill="D9D9D9" w:themeFill="background1" w:themeFillShade="D9"/>
          </w:tcPr>
          <w:p w:rsidR="00E06462" w:rsidRPr="005B64EC" w:rsidRDefault="00E06462" w:rsidP="001054B2">
            <w:pPr>
              <w:spacing w:after="60"/>
              <w:rPr>
                <w:sz w:val="16"/>
                <w:szCs w:val="16"/>
              </w:rPr>
            </w:pPr>
            <w:r w:rsidRPr="005B64EC">
              <w:rPr>
                <w:sz w:val="16"/>
                <w:szCs w:val="16"/>
              </w:rPr>
              <w:t>Briefly outline the requirements and for whom</w:t>
            </w:r>
          </w:p>
        </w:tc>
      </w:tr>
      <w:tr w:rsidR="00E06462" w:rsidTr="00E06462">
        <w:sdt>
          <w:sdtPr>
            <w:rPr>
              <w:sz w:val="24"/>
              <w:szCs w:val="24"/>
            </w:rPr>
            <w:id w:val="-475536375"/>
            <w:placeholder>
              <w:docPart w:val="158A7E49A1594C87891FAD03B5100CF9"/>
            </w:placeholder>
            <w:showingPlcHdr/>
          </w:sdtPr>
          <w:sdtEndPr/>
          <w:sdtContent>
            <w:tc>
              <w:tcPr>
                <w:tcW w:w="7792" w:type="dxa"/>
                <w:tcBorders>
                  <w:top w:val="nil"/>
                  <w:bottom w:val="single" w:sz="4" w:space="0" w:color="auto"/>
                  <w:right w:val="single" w:sz="4" w:space="0" w:color="auto"/>
                </w:tcBorders>
              </w:tcPr>
              <w:p w:rsidR="00E06462" w:rsidRDefault="00E06462" w:rsidP="00045D67">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E06462" w:rsidRPr="005B64EC" w:rsidRDefault="00E06462" w:rsidP="001054B2">
            <w:pPr>
              <w:spacing w:after="60"/>
              <w:rPr>
                <w:sz w:val="16"/>
                <w:szCs w:val="16"/>
              </w:rPr>
            </w:pPr>
          </w:p>
        </w:tc>
      </w:tr>
      <w:tr w:rsidR="00E06462" w:rsidTr="00E06462">
        <w:tc>
          <w:tcPr>
            <w:tcW w:w="7792" w:type="dxa"/>
            <w:tcBorders>
              <w:bottom w:val="nil"/>
              <w:right w:val="single" w:sz="4" w:space="0" w:color="auto"/>
            </w:tcBorders>
          </w:tcPr>
          <w:p w:rsidR="00E06462" w:rsidRPr="005B64EC" w:rsidRDefault="00E06462" w:rsidP="00045D67">
            <w:pPr>
              <w:rPr>
                <w:b/>
                <w:sz w:val="20"/>
                <w:szCs w:val="20"/>
              </w:rPr>
            </w:pPr>
            <w:r w:rsidRPr="005B64EC">
              <w:rPr>
                <w:b/>
                <w:sz w:val="20"/>
                <w:szCs w:val="20"/>
              </w:rPr>
              <w:t>Persons at increased risk</w:t>
            </w:r>
          </w:p>
        </w:tc>
        <w:tc>
          <w:tcPr>
            <w:tcW w:w="2664" w:type="dxa"/>
            <w:vMerge w:val="restart"/>
            <w:tcBorders>
              <w:top w:val="nil"/>
              <w:left w:val="single" w:sz="4" w:space="0" w:color="auto"/>
              <w:bottom w:val="nil"/>
              <w:right w:val="nil"/>
            </w:tcBorders>
            <w:shd w:val="clear" w:color="auto" w:fill="D9D9D9" w:themeFill="background1" w:themeFillShade="D9"/>
          </w:tcPr>
          <w:p w:rsidR="00E06462" w:rsidRPr="005B64EC" w:rsidRDefault="00E06462" w:rsidP="001054B2">
            <w:pPr>
              <w:spacing w:after="60"/>
              <w:rPr>
                <w:sz w:val="16"/>
                <w:szCs w:val="16"/>
              </w:rPr>
            </w:pPr>
            <w:r w:rsidRPr="005B64EC">
              <w:rPr>
                <w:sz w:val="16"/>
                <w:szCs w:val="16"/>
              </w:rPr>
              <w:t>Consider if any persons carrying out the work could be at increased risk of harm to their health</w:t>
            </w:r>
          </w:p>
        </w:tc>
      </w:tr>
      <w:tr w:rsidR="00E06462" w:rsidTr="00E06462">
        <w:sdt>
          <w:sdtPr>
            <w:rPr>
              <w:sz w:val="24"/>
              <w:szCs w:val="24"/>
            </w:rPr>
            <w:id w:val="682013575"/>
            <w:placeholder>
              <w:docPart w:val="21ECB0B2C2B3437C9776BC2921160B0F"/>
            </w:placeholder>
            <w:showingPlcHdr/>
          </w:sdtPr>
          <w:sdtEndPr/>
          <w:sdtContent>
            <w:tc>
              <w:tcPr>
                <w:tcW w:w="7792" w:type="dxa"/>
                <w:tcBorders>
                  <w:top w:val="nil"/>
                  <w:bottom w:val="single" w:sz="4" w:space="0" w:color="auto"/>
                  <w:right w:val="single" w:sz="4" w:space="0" w:color="auto"/>
                </w:tcBorders>
              </w:tcPr>
              <w:p w:rsidR="00E06462" w:rsidRDefault="00E06462" w:rsidP="00045D67">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E06462" w:rsidRPr="005B64EC" w:rsidRDefault="00E06462" w:rsidP="001054B2">
            <w:pPr>
              <w:spacing w:after="60"/>
              <w:rPr>
                <w:sz w:val="16"/>
                <w:szCs w:val="16"/>
              </w:rPr>
            </w:pPr>
          </w:p>
        </w:tc>
      </w:tr>
      <w:tr w:rsidR="009B4202" w:rsidTr="00E06462">
        <w:tc>
          <w:tcPr>
            <w:tcW w:w="7792" w:type="dxa"/>
            <w:tcBorders>
              <w:bottom w:val="nil"/>
              <w:right w:val="single" w:sz="4" w:space="0" w:color="auto"/>
            </w:tcBorders>
          </w:tcPr>
          <w:p w:rsidR="009B4202" w:rsidRPr="005B64EC" w:rsidRDefault="004174FD" w:rsidP="00045D67">
            <w:pPr>
              <w:rPr>
                <w:b/>
                <w:sz w:val="20"/>
                <w:szCs w:val="20"/>
              </w:rPr>
            </w:pPr>
            <w:r w:rsidRPr="005B64EC">
              <w:rPr>
                <w:b/>
                <w:sz w:val="20"/>
                <w:szCs w:val="20"/>
              </w:rPr>
              <w:t xml:space="preserve">Will this project require health surveillance or </w:t>
            </w:r>
            <w:r>
              <w:rPr>
                <w:b/>
                <w:sz w:val="20"/>
                <w:szCs w:val="20"/>
              </w:rPr>
              <w:t xml:space="preserve">pre-start </w:t>
            </w:r>
            <w:r w:rsidRPr="005B64EC">
              <w:rPr>
                <w:b/>
                <w:sz w:val="20"/>
                <w:szCs w:val="20"/>
              </w:rPr>
              <w:t>screening?</w:t>
            </w:r>
          </w:p>
        </w:tc>
        <w:tc>
          <w:tcPr>
            <w:tcW w:w="2664" w:type="dxa"/>
            <w:vMerge w:val="restart"/>
            <w:tcBorders>
              <w:top w:val="nil"/>
              <w:left w:val="single" w:sz="4" w:space="0" w:color="auto"/>
              <w:bottom w:val="nil"/>
              <w:right w:val="nil"/>
            </w:tcBorders>
            <w:shd w:val="clear" w:color="auto" w:fill="D9D9D9" w:themeFill="background1" w:themeFillShade="D9"/>
          </w:tcPr>
          <w:p w:rsidR="009B4202" w:rsidRPr="005B64EC" w:rsidRDefault="009B4202" w:rsidP="001054B2">
            <w:pPr>
              <w:spacing w:after="60"/>
              <w:rPr>
                <w:sz w:val="16"/>
                <w:szCs w:val="16"/>
              </w:rPr>
            </w:pPr>
            <w:r w:rsidRPr="005B64EC">
              <w:rPr>
                <w:sz w:val="16"/>
                <w:szCs w:val="16"/>
              </w:rPr>
              <w:t>All staff and students who will be involved in laboratory work with Cla</w:t>
            </w:r>
            <w:r w:rsidR="008476D0">
              <w:rPr>
                <w:sz w:val="16"/>
                <w:szCs w:val="16"/>
              </w:rPr>
              <w:t>ss 3 genetically modified micro</w:t>
            </w:r>
            <w:r w:rsidRPr="005B64EC">
              <w:rPr>
                <w:sz w:val="16"/>
                <w:szCs w:val="16"/>
              </w:rPr>
              <w:t xml:space="preserve">organisms (as assigned for human health), Hazard Group 3 pathogens, oncogenes, or unscreened human blood or tissue samples must complete health screening before commencing this work. </w:t>
            </w:r>
          </w:p>
          <w:p w:rsidR="009B4202" w:rsidRPr="005B64EC" w:rsidRDefault="004174FD" w:rsidP="001054B2">
            <w:pPr>
              <w:spacing w:after="60"/>
              <w:rPr>
                <w:sz w:val="16"/>
                <w:szCs w:val="16"/>
              </w:rPr>
            </w:pPr>
            <w:r>
              <w:rPr>
                <w:sz w:val="16"/>
                <w:szCs w:val="16"/>
              </w:rPr>
              <w:t>See</w:t>
            </w:r>
            <w:r w:rsidRPr="005B64EC">
              <w:rPr>
                <w:sz w:val="16"/>
                <w:szCs w:val="16"/>
              </w:rPr>
              <w:t xml:space="preserve"> </w:t>
            </w:r>
            <w:hyperlink r:id="rId17" w:history="1">
              <w:r>
                <w:rPr>
                  <w:rStyle w:val="Hyperlink"/>
                  <w:sz w:val="16"/>
                  <w:szCs w:val="16"/>
                </w:rPr>
                <w:t>Occupational Health Surveillance G</w:t>
              </w:r>
              <w:r w:rsidRPr="005B64EC">
                <w:rPr>
                  <w:rStyle w:val="Hyperlink"/>
                  <w:sz w:val="16"/>
                  <w:szCs w:val="16"/>
                </w:rPr>
                <w:t>uidance</w:t>
              </w:r>
            </w:hyperlink>
            <w:r w:rsidRPr="005B64EC">
              <w:rPr>
                <w:sz w:val="16"/>
                <w:szCs w:val="16"/>
              </w:rPr>
              <w:t>.</w:t>
            </w:r>
          </w:p>
        </w:tc>
      </w:tr>
      <w:tr w:rsidR="009B4202" w:rsidTr="00E06462">
        <w:tc>
          <w:tcPr>
            <w:tcW w:w="7792" w:type="dxa"/>
            <w:tcBorders>
              <w:top w:val="nil"/>
              <w:bottom w:val="nil"/>
              <w:right w:val="single" w:sz="4" w:space="0" w:color="auto"/>
            </w:tcBorders>
            <w:tcMar>
              <w:top w:w="113" w:type="dxa"/>
              <w:bottom w:w="170" w:type="dxa"/>
            </w:tcMar>
          </w:tcPr>
          <w:p w:rsidR="009B4202" w:rsidRPr="008C42E5" w:rsidRDefault="000D7DE3" w:rsidP="005B64EC">
            <w:pPr>
              <w:tabs>
                <w:tab w:val="left" w:pos="1298"/>
              </w:tabs>
              <w:ind w:left="306"/>
              <w:rPr>
                <w:sz w:val="20"/>
                <w:szCs w:val="20"/>
              </w:rPr>
            </w:pPr>
            <w:sdt>
              <w:sdtPr>
                <w:rPr>
                  <w:sz w:val="20"/>
                  <w:szCs w:val="20"/>
                </w:rPr>
                <w:id w:val="-987549202"/>
                <w14:checkbox>
                  <w14:checked w14:val="0"/>
                  <w14:checkedState w14:val="2612" w14:font="MS Gothic"/>
                  <w14:uncheckedState w14:val="2610" w14:font="MS Gothic"/>
                </w14:checkbox>
              </w:sdtPr>
              <w:sdtEndPr/>
              <w:sdtContent>
                <w:r w:rsidR="009B4202" w:rsidRPr="00F83D5E">
                  <w:rPr>
                    <w:rFonts w:ascii="MS Gothic" w:eastAsia="MS Gothic" w:hAnsi="MS Gothic" w:hint="eastAsia"/>
                    <w:sz w:val="20"/>
                    <w:szCs w:val="20"/>
                  </w:rPr>
                  <w:t>☐</w:t>
                </w:r>
              </w:sdtContent>
            </w:sdt>
            <w:r w:rsidR="009B4202" w:rsidRPr="00F83D5E">
              <w:rPr>
                <w:sz w:val="20"/>
                <w:szCs w:val="20"/>
              </w:rPr>
              <w:t xml:space="preserve"> Yes</w:t>
            </w:r>
            <w:r w:rsidR="009B4202" w:rsidRPr="00F83D5E">
              <w:rPr>
                <w:sz w:val="20"/>
                <w:szCs w:val="20"/>
              </w:rPr>
              <w:tab/>
            </w:r>
            <w:sdt>
              <w:sdtPr>
                <w:rPr>
                  <w:sz w:val="20"/>
                  <w:szCs w:val="20"/>
                </w:rPr>
                <w:id w:val="-800759742"/>
                <w14:checkbox>
                  <w14:checked w14:val="0"/>
                  <w14:checkedState w14:val="2612" w14:font="MS Gothic"/>
                  <w14:uncheckedState w14:val="2610" w14:font="MS Gothic"/>
                </w14:checkbox>
              </w:sdtPr>
              <w:sdtEndPr/>
              <w:sdtContent>
                <w:r w:rsidR="009B4202" w:rsidRPr="00F83D5E">
                  <w:rPr>
                    <w:rFonts w:ascii="MS Gothic" w:eastAsia="MS Gothic" w:hAnsi="MS Gothic" w:hint="eastAsia"/>
                    <w:sz w:val="20"/>
                    <w:szCs w:val="20"/>
                  </w:rPr>
                  <w:t>☐</w:t>
                </w:r>
              </w:sdtContent>
            </w:sdt>
            <w:r w:rsidR="009B4202" w:rsidRPr="00F83D5E">
              <w:rPr>
                <w:sz w:val="20"/>
                <w:szCs w:val="20"/>
              </w:rPr>
              <w:t xml:space="preserve"> N</w:t>
            </w:r>
            <w:r w:rsidR="009B4202">
              <w:rPr>
                <w:sz w:val="20"/>
                <w:szCs w:val="20"/>
              </w:rPr>
              <w:t>o</w:t>
            </w:r>
          </w:p>
        </w:tc>
        <w:tc>
          <w:tcPr>
            <w:tcW w:w="2664" w:type="dxa"/>
            <w:vMerge/>
            <w:tcBorders>
              <w:top w:val="nil"/>
              <w:left w:val="single" w:sz="4" w:space="0" w:color="auto"/>
              <w:bottom w:val="nil"/>
              <w:right w:val="nil"/>
            </w:tcBorders>
            <w:shd w:val="clear" w:color="auto" w:fill="D9D9D9" w:themeFill="background1" w:themeFillShade="D9"/>
          </w:tcPr>
          <w:p w:rsidR="009B4202" w:rsidRPr="005B64EC" w:rsidRDefault="009B4202" w:rsidP="001054B2">
            <w:pPr>
              <w:spacing w:after="60"/>
              <w:rPr>
                <w:sz w:val="16"/>
                <w:szCs w:val="16"/>
              </w:rPr>
            </w:pPr>
          </w:p>
        </w:tc>
      </w:tr>
      <w:tr w:rsidR="009B4202" w:rsidTr="00E06462">
        <w:tc>
          <w:tcPr>
            <w:tcW w:w="7792" w:type="dxa"/>
            <w:tcBorders>
              <w:top w:val="nil"/>
              <w:bottom w:val="nil"/>
              <w:right w:val="single" w:sz="4" w:space="0" w:color="auto"/>
            </w:tcBorders>
          </w:tcPr>
          <w:p w:rsidR="009B4202" w:rsidRPr="005B64EC" w:rsidRDefault="009B4202" w:rsidP="00045D67">
            <w:pPr>
              <w:rPr>
                <w:b/>
                <w:sz w:val="20"/>
                <w:szCs w:val="20"/>
              </w:rPr>
            </w:pPr>
            <w:r w:rsidRPr="005B64EC">
              <w:rPr>
                <w:b/>
                <w:sz w:val="20"/>
                <w:szCs w:val="20"/>
              </w:rPr>
              <w:t>If ‘Yes’, give details</w:t>
            </w:r>
          </w:p>
        </w:tc>
        <w:tc>
          <w:tcPr>
            <w:tcW w:w="2664" w:type="dxa"/>
            <w:vMerge/>
            <w:tcBorders>
              <w:top w:val="nil"/>
              <w:left w:val="single" w:sz="4" w:space="0" w:color="auto"/>
              <w:bottom w:val="nil"/>
              <w:right w:val="nil"/>
            </w:tcBorders>
            <w:shd w:val="clear" w:color="auto" w:fill="D9D9D9" w:themeFill="background1" w:themeFillShade="D9"/>
          </w:tcPr>
          <w:p w:rsidR="009B4202" w:rsidRPr="005B64EC" w:rsidRDefault="009B4202" w:rsidP="001054B2">
            <w:pPr>
              <w:spacing w:after="60"/>
              <w:rPr>
                <w:sz w:val="16"/>
                <w:szCs w:val="16"/>
              </w:rPr>
            </w:pPr>
          </w:p>
        </w:tc>
      </w:tr>
      <w:tr w:rsidR="009B4202" w:rsidTr="00E06462">
        <w:sdt>
          <w:sdtPr>
            <w:rPr>
              <w:sz w:val="24"/>
              <w:szCs w:val="24"/>
            </w:rPr>
            <w:id w:val="1033386646"/>
            <w:placeholder>
              <w:docPart w:val="578CADB2EE2A4EADBDBDD36B47EEFB46"/>
            </w:placeholder>
            <w:showingPlcHdr/>
          </w:sdtPr>
          <w:sdtEndPr/>
          <w:sdtContent>
            <w:tc>
              <w:tcPr>
                <w:tcW w:w="7792" w:type="dxa"/>
                <w:tcBorders>
                  <w:top w:val="nil"/>
                  <w:right w:val="single" w:sz="4" w:space="0" w:color="auto"/>
                </w:tcBorders>
              </w:tcPr>
              <w:p w:rsidR="009B4202" w:rsidRDefault="009B4202" w:rsidP="00045D67">
                <w:pPr>
                  <w:rPr>
                    <w:sz w:val="24"/>
                    <w:szCs w:val="24"/>
                  </w:rPr>
                </w:pPr>
                <w:r>
                  <w:rPr>
                    <w:rStyle w:val="PlaceholderText"/>
                  </w:rPr>
                  <w:t>Enter text</w:t>
                </w:r>
              </w:p>
            </w:tc>
          </w:sdtContent>
        </w:sdt>
        <w:tc>
          <w:tcPr>
            <w:tcW w:w="2664" w:type="dxa"/>
            <w:vMerge/>
            <w:tcBorders>
              <w:top w:val="nil"/>
              <w:left w:val="single" w:sz="4" w:space="0" w:color="auto"/>
              <w:bottom w:val="nil"/>
              <w:right w:val="nil"/>
            </w:tcBorders>
            <w:shd w:val="clear" w:color="auto" w:fill="D9D9D9" w:themeFill="background1" w:themeFillShade="D9"/>
          </w:tcPr>
          <w:p w:rsidR="009B4202" w:rsidRPr="005B64EC" w:rsidRDefault="009B4202" w:rsidP="001054B2">
            <w:pPr>
              <w:spacing w:after="60"/>
              <w:rPr>
                <w:sz w:val="16"/>
                <w:szCs w:val="16"/>
              </w:rPr>
            </w:pPr>
          </w:p>
        </w:tc>
      </w:tr>
    </w:tbl>
    <w:p w:rsidR="00045D67" w:rsidRDefault="00045D67" w:rsidP="00045D67">
      <w:pPr>
        <w:spacing w:after="0"/>
        <w:rPr>
          <w:sz w:val="24"/>
          <w:szCs w:val="24"/>
        </w:rPr>
      </w:pPr>
    </w:p>
    <w:p w:rsidR="00045D67" w:rsidRDefault="00045D67" w:rsidP="003F5B1B">
      <w:pPr>
        <w:spacing w:after="0"/>
        <w:rPr>
          <w:sz w:val="24"/>
          <w:szCs w:val="24"/>
        </w:rPr>
      </w:pPr>
    </w:p>
    <w:sectPr w:rsidR="00045D67" w:rsidSect="00AE781B">
      <w:footerReference w:type="default" r:id="rId18"/>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4479" w:rsidRDefault="00BE4479" w:rsidP="00A50FFC">
      <w:pPr>
        <w:spacing w:after="0" w:line="240" w:lineRule="auto"/>
      </w:pPr>
      <w:r>
        <w:separator/>
      </w:r>
    </w:p>
  </w:endnote>
  <w:endnote w:type="continuationSeparator" w:id="0">
    <w:p w:rsidR="00BE4479" w:rsidRDefault="00BE4479" w:rsidP="00A50F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sz w:val="16"/>
        <w:szCs w:val="16"/>
      </w:rPr>
      <w:id w:val="-1154836840"/>
      <w:docPartObj>
        <w:docPartGallery w:val="Page Numbers (Bottom of Page)"/>
        <w:docPartUnique/>
      </w:docPartObj>
    </w:sdtPr>
    <w:sdtEndPr/>
    <w:sdtContent>
      <w:sdt>
        <w:sdtPr>
          <w:rPr>
            <w:b/>
            <w:sz w:val="16"/>
            <w:szCs w:val="16"/>
          </w:rPr>
          <w:id w:val="-1769616900"/>
          <w:docPartObj>
            <w:docPartGallery w:val="Page Numbers (Top of Page)"/>
            <w:docPartUnique/>
          </w:docPartObj>
        </w:sdtPr>
        <w:sdtEndPr/>
        <w:sdtContent>
          <w:p w:rsidR="00C8341C" w:rsidRPr="00FA650E" w:rsidRDefault="00C8341C" w:rsidP="00A50FFC">
            <w:pPr>
              <w:pStyle w:val="Footer"/>
              <w:jc w:val="right"/>
              <w:rPr>
                <w:b/>
                <w:sz w:val="16"/>
                <w:szCs w:val="16"/>
              </w:rPr>
            </w:pPr>
            <w:r w:rsidRPr="00FA650E">
              <w:rPr>
                <w:b/>
                <w:sz w:val="16"/>
                <w:szCs w:val="16"/>
              </w:rPr>
              <w:t xml:space="preserve">GM(D) | Page </w:t>
            </w:r>
            <w:r w:rsidRPr="00FA650E">
              <w:rPr>
                <w:b/>
                <w:bCs/>
                <w:sz w:val="16"/>
                <w:szCs w:val="16"/>
              </w:rPr>
              <w:fldChar w:fldCharType="begin"/>
            </w:r>
            <w:r w:rsidRPr="00FA650E">
              <w:rPr>
                <w:b/>
                <w:bCs/>
                <w:sz w:val="16"/>
                <w:szCs w:val="16"/>
              </w:rPr>
              <w:instrText xml:space="preserve"> PAGE </w:instrText>
            </w:r>
            <w:r w:rsidRPr="00FA650E">
              <w:rPr>
                <w:b/>
                <w:bCs/>
                <w:sz w:val="16"/>
                <w:szCs w:val="16"/>
              </w:rPr>
              <w:fldChar w:fldCharType="separate"/>
            </w:r>
            <w:r w:rsidR="000D7DE3">
              <w:rPr>
                <w:b/>
                <w:bCs/>
                <w:noProof/>
                <w:sz w:val="16"/>
                <w:szCs w:val="16"/>
              </w:rPr>
              <w:t>1</w:t>
            </w:r>
            <w:r w:rsidRPr="00FA650E">
              <w:rPr>
                <w:b/>
                <w:bCs/>
                <w:sz w:val="16"/>
                <w:szCs w:val="16"/>
              </w:rPr>
              <w:fldChar w:fldCharType="end"/>
            </w:r>
            <w:r w:rsidRPr="00FA650E">
              <w:rPr>
                <w:b/>
                <w:sz w:val="16"/>
                <w:szCs w:val="16"/>
              </w:rPr>
              <w:t xml:space="preserve"> of </w:t>
            </w:r>
            <w:r w:rsidRPr="00FA650E">
              <w:rPr>
                <w:b/>
                <w:bCs/>
                <w:sz w:val="16"/>
                <w:szCs w:val="16"/>
              </w:rPr>
              <w:fldChar w:fldCharType="begin"/>
            </w:r>
            <w:r w:rsidRPr="00FA650E">
              <w:rPr>
                <w:b/>
                <w:bCs/>
                <w:sz w:val="16"/>
                <w:szCs w:val="16"/>
              </w:rPr>
              <w:instrText xml:space="preserve"> NUMPAGES  </w:instrText>
            </w:r>
            <w:r w:rsidRPr="00FA650E">
              <w:rPr>
                <w:b/>
                <w:bCs/>
                <w:sz w:val="16"/>
                <w:szCs w:val="16"/>
              </w:rPr>
              <w:fldChar w:fldCharType="separate"/>
            </w:r>
            <w:r w:rsidR="000D7DE3">
              <w:rPr>
                <w:b/>
                <w:bCs/>
                <w:noProof/>
                <w:sz w:val="16"/>
                <w:szCs w:val="16"/>
              </w:rPr>
              <w:t>8</w:t>
            </w:r>
            <w:r w:rsidRPr="00FA650E">
              <w:rPr>
                <w:b/>
                <w:bCs/>
                <w:sz w:val="16"/>
                <w:szCs w:val="16"/>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4479" w:rsidRDefault="00BE4479" w:rsidP="00A50FFC">
      <w:pPr>
        <w:spacing w:after="0" w:line="240" w:lineRule="auto"/>
      </w:pPr>
      <w:r>
        <w:separator/>
      </w:r>
    </w:p>
  </w:footnote>
  <w:footnote w:type="continuationSeparator" w:id="0">
    <w:p w:rsidR="00BE4479" w:rsidRDefault="00BE4479" w:rsidP="00A50F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51DFA"/>
    <w:multiLevelType w:val="hybridMultilevel"/>
    <w:tmpl w:val="FEAEE30C"/>
    <w:lvl w:ilvl="0" w:tplc="49F8017A">
      <w:start w:val="1"/>
      <w:numFmt w:val="decimal"/>
      <w:lvlText w:val="%1."/>
      <w:lvlJc w:val="left"/>
      <w:pPr>
        <w:ind w:left="540"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6776086"/>
    <w:multiLevelType w:val="hybridMultilevel"/>
    <w:tmpl w:val="5CCED9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1785396"/>
    <w:multiLevelType w:val="hybridMultilevel"/>
    <w:tmpl w:val="ED9E71B2"/>
    <w:lvl w:ilvl="0" w:tplc="95B00704">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0EF372E"/>
    <w:multiLevelType w:val="hybridMultilevel"/>
    <w:tmpl w:val="A15CD220"/>
    <w:lvl w:ilvl="0" w:tplc="95B00704">
      <w:numFmt w:val="bullet"/>
      <w:lvlText w:val="•"/>
      <w:lvlJc w:val="left"/>
      <w:pPr>
        <w:ind w:left="720" w:hanging="360"/>
      </w:pPr>
      <w:rPr>
        <w:rFonts w:asciiTheme="minorHAnsi" w:eastAsiaTheme="minorHAnsi" w:hAnsiTheme="minorHAns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E278B4"/>
    <w:multiLevelType w:val="hybridMultilevel"/>
    <w:tmpl w:val="C5D40A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CC310EC"/>
    <w:multiLevelType w:val="hybridMultilevel"/>
    <w:tmpl w:val="E104ED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3"/>
  </w:num>
  <w:num w:numId="3">
    <w:abstractNumId w:val="4"/>
  </w:num>
  <w:num w:numId="4">
    <w:abstractNumId w:val="2"/>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4479"/>
    <w:rsid w:val="00012295"/>
    <w:rsid w:val="000150E9"/>
    <w:rsid w:val="00045D67"/>
    <w:rsid w:val="00051C52"/>
    <w:rsid w:val="000547C5"/>
    <w:rsid w:val="000D7DE3"/>
    <w:rsid w:val="00104EDC"/>
    <w:rsid w:val="001054B2"/>
    <w:rsid w:val="00136F52"/>
    <w:rsid w:val="001603D8"/>
    <w:rsid w:val="00164003"/>
    <w:rsid w:val="001758A7"/>
    <w:rsid w:val="001824F1"/>
    <w:rsid w:val="001C4B68"/>
    <w:rsid w:val="001D65FD"/>
    <w:rsid w:val="001E2A78"/>
    <w:rsid w:val="001E3C47"/>
    <w:rsid w:val="00207F7A"/>
    <w:rsid w:val="00254D3D"/>
    <w:rsid w:val="002A2F08"/>
    <w:rsid w:val="002B70CB"/>
    <w:rsid w:val="002D434D"/>
    <w:rsid w:val="002E65FD"/>
    <w:rsid w:val="002F2ED9"/>
    <w:rsid w:val="002F4B51"/>
    <w:rsid w:val="00315C69"/>
    <w:rsid w:val="0034448E"/>
    <w:rsid w:val="00364C45"/>
    <w:rsid w:val="00394A9A"/>
    <w:rsid w:val="003B0CEC"/>
    <w:rsid w:val="003B5D3E"/>
    <w:rsid w:val="003C38F5"/>
    <w:rsid w:val="003C42D8"/>
    <w:rsid w:val="003D738B"/>
    <w:rsid w:val="003E1DEB"/>
    <w:rsid w:val="003F5B1B"/>
    <w:rsid w:val="004174FD"/>
    <w:rsid w:val="00426384"/>
    <w:rsid w:val="004371AC"/>
    <w:rsid w:val="004473BB"/>
    <w:rsid w:val="00482094"/>
    <w:rsid w:val="0048706E"/>
    <w:rsid w:val="004971FD"/>
    <w:rsid w:val="004B082E"/>
    <w:rsid w:val="004F1A7C"/>
    <w:rsid w:val="0051339B"/>
    <w:rsid w:val="005324DF"/>
    <w:rsid w:val="005412BF"/>
    <w:rsid w:val="005859D8"/>
    <w:rsid w:val="00596195"/>
    <w:rsid w:val="00596750"/>
    <w:rsid w:val="005B4423"/>
    <w:rsid w:val="005B64EC"/>
    <w:rsid w:val="005C1E68"/>
    <w:rsid w:val="005C3E51"/>
    <w:rsid w:val="00605591"/>
    <w:rsid w:val="0065227B"/>
    <w:rsid w:val="00670A93"/>
    <w:rsid w:val="006732EA"/>
    <w:rsid w:val="006834C4"/>
    <w:rsid w:val="006A37AB"/>
    <w:rsid w:val="006A6EB2"/>
    <w:rsid w:val="006B5113"/>
    <w:rsid w:val="006B6CB4"/>
    <w:rsid w:val="006C1281"/>
    <w:rsid w:val="006E6A71"/>
    <w:rsid w:val="006F7D81"/>
    <w:rsid w:val="007126E6"/>
    <w:rsid w:val="00716ADD"/>
    <w:rsid w:val="00741648"/>
    <w:rsid w:val="007416B9"/>
    <w:rsid w:val="00750EC4"/>
    <w:rsid w:val="00763F1A"/>
    <w:rsid w:val="00782A55"/>
    <w:rsid w:val="007A07C8"/>
    <w:rsid w:val="007C69F3"/>
    <w:rsid w:val="008106EF"/>
    <w:rsid w:val="00825005"/>
    <w:rsid w:val="008429D3"/>
    <w:rsid w:val="008476D0"/>
    <w:rsid w:val="00865DBD"/>
    <w:rsid w:val="008865ED"/>
    <w:rsid w:val="0089307C"/>
    <w:rsid w:val="008B0D86"/>
    <w:rsid w:val="008B3987"/>
    <w:rsid w:val="008C42E5"/>
    <w:rsid w:val="00903F54"/>
    <w:rsid w:val="00914768"/>
    <w:rsid w:val="0091592D"/>
    <w:rsid w:val="00931F91"/>
    <w:rsid w:val="009566BB"/>
    <w:rsid w:val="00967934"/>
    <w:rsid w:val="009B4202"/>
    <w:rsid w:val="009C56E4"/>
    <w:rsid w:val="009C7786"/>
    <w:rsid w:val="009E3971"/>
    <w:rsid w:val="009F1D26"/>
    <w:rsid w:val="00A50FFC"/>
    <w:rsid w:val="00A62C1F"/>
    <w:rsid w:val="00A67F0D"/>
    <w:rsid w:val="00AE781B"/>
    <w:rsid w:val="00AF4E6B"/>
    <w:rsid w:val="00AF71E9"/>
    <w:rsid w:val="00B01BC8"/>
    <w:rsid w:val="00B4215E"/>
    <w:rsid w:val="00B5412F"/>
    <w:rsid w:val="00B66D9F"/>
    <w:rsid w:val="00B80E62"/>
    <w:rsid w:val="00B82CF3"/>
    <w:rsid w:val="00BD28AA"/>
    <w:rsid w:val="00BD7055"/>
    <w:rsid w:val="00BE4479"/>
    <w:rsid w:val="00C001E6"/>
    <w:rsid w:val="00C307B3"/>
    <w:rsid w:val="00C63388"/>
    <w:rsid w:val="00C814EE"/>
    <w:rsid w:val="00C8341C"/>
    <w:rsid w:val="00C97C04"/>
    <w:rsid w:val="00CC7566"/>
    <w:rsid w:val="00CE5A42"/>
    <w:rsid w:val="00D2141E"/>
    <w:rsid w:val="00D371AC"/>
    <w:rsid w:val="00D456AE"/>
    <w:rsid w:val="00D5337E"/>
    <w:rsid w:val="00D75C6A"/>
    <w:rsid w:val="00D87A71"/>
    <w:rsid w:val="00DA3E9D"/>
    <w:rsid w:val="00DA6059"/>
    <w:rsid w:val="00DA6CDA"/>
    <w:rsid w:val="00DA7330"/>
    <w:rsid w:val="00DB416C"/>
    <w:rsid w:val="00DD7FAE"/>
    <w:rsid w:val="00E06462"/>
    <w:rsid w:val="00E07582"/>
    <w:rsid w:val="00E352EA"/>
    <w:rsid w:val="00E36C0D"/>
    <w:rsid w:val="00E41095"/>
    <w:rsid w:val="00E62018"/>
    <w:rsid w:val="00E67AC3"/>
    <w:rsid w:val="00E7006C"/>
    <w:rsid w:val="00E737A4"/>
    <w:rsid w:val="00EA34CA"/>
    <w:rsid w:val="00EA6D95"/>
    <w:rsid w:val="00ED3ADA"/>
    <w:rsid w:val="00F010FC"/>
    <w:rsid w:val="00F01303"/>
    <w:rsid w:val="00F075C3"/>
    <w:rsid w:val="00F55974"/>
    <w:rsid w:val="00F754E7"/>
    <w:rsid w:val="00F802F4"/>
    <w:rsid w:val="00F83D5E"/>
    <w:rsid w:val="00FA277C"/>
    <w:rsid w:val="00FA39C0"/>
    <w:rsid w:val="00FA650E"/>
    <w:rsid w:val="00FC3D5D"/>
    <w:rsid w:val="00FD1D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248AE-4441-4158-ABEB-FCA7B94AE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416B9"/>
    <w:rPr>
      <w:color w:val="808080"/>
    </w:rPr>
  </w:style>
  <w:style w:type="table" w:styleId="TableGrid">
    <w:name w:val="Table Grid"/>
    <w:basedOn w:val="TableNormal"/>
    <w:uiPriority w:val="39"/>
    <w:rsid w:val="00AE78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50F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0FFC"/>
  </w:style>
  <w:style w:type="paragraph" w:styleId="Footer">
    <w:name w:val="footer"/>
    <w:basedOn w:val="Normal"/>
    <w:link w:val="FooterChar"/>
    <w:uiPriority w:val="99"/>
    <w:unhideWhenUsed/>
    <w:rsid w:val="00A50F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0FFC"/>
  </w:style>
  <w:style w:type="character" w:styleId="Hyperlink">
    <w:name w:val="Hyperlink"/>
    <w:basedOn w:val="DefaultParagraphFont"/>
    <w:uiPriority w:val="99"/>
    <w:unhideWhenUsed/>
    <w:rsid w:val="009566BB"/>
    <w:rPr>
      <w:color w:val="0563C1" w:themeColor="hyperlink"/>
      <w:u w:val="single"/>
    </w:rPr>
  </w:style>
  <w:style w:type="paragraph" w:styleId="ListParagraph">
    <w:name w:val="List Paragraph"/>
    <w:basedOn w:val="Normal"/>
    <w:uiPriority w:val="34"/>
    <w:qFormat/>
    <w:rsid w:val="00315C69"/>
    <w:pPr>
      <w:ind w:left="720"/>
      <w:contextualSpacing/>
    </w:pPr>
  </w:style>
  <w:style w:type="paragraph" w:styleId="BalloonText">
    <w:name w:val="Balloon Text"/>
    <w:basedOn w:val="Normal"/>
    <w:link w:val="BalloonTextChar"/>
    <w:uiPriority w:val="99"/>
    <w:semiHidden/>
    <w:unhideWhenUsed/>
    <w:rsid w:val="006732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732EA"/>
    <w:rPr>
      <w:rFonts w:ascii="Segoe UI" w:hAnsi="Segoe UI" w:cs="Segoe UI"/>
      <w:sz w:val="18"/>
      <w:szCs w:val="18"/>
    </w:rPr>
  </w:style>
  <w:style w:type="character" w:styleId="FollowedHyperlink">
    <w:name w:val="FollowedHyperlink"/>
    <w:basedOn w:val="DefaultParagraphFont"/>
    <w:uiPriority w:val="99"/>
    <w:semiHidden/>
    <w:unhideWhenUsed/>
    <w:rsid w:val="002B70CB"/>
    <w:rPr>
      <w:color w:val="954F72" w:themeColor="followedHyperlink"/>
      <w:u w:val="single"/>
    </w:rPr>
  </w:style>
  <w:style w:type="character" w:customStyle="1" w:styleId="UnresolvedMention">
    <w:name w:val="Unresolved Mention"/>
    <w:basedOn w:val="DefaultParagraphFont"/>
    <w:uiPriority w:val="99"/>
    <w:semiHidden/>
    <w:unhideWhenUsed/>
    <w:rsid w:val="00C633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hse.gov.uk/biosafety/gmo/acgm/acgmcomp/part4.pdf"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hse.gov.uk/pubns/priced/l29.pdf" TargetMode="External"/><Relationship Id="rId17" Type="http://schemas.openxmlformats.org/officeDocument/2006/relationships/hyperlink" Target="http://www.oh.admin.cam.ac.uk/services/health-surveillance" TargetMode="External"/><Relationship Id="rId2" Type="http://schemas.openxmlformats.org/officeDocument/2006/relationships/numbering" Target="numbering.xml"/><Relationship Id="rId16" Type="http://schemas.openxmlformats.org/officeDocument/2006/relationships/hyperlink" Target="http://www.hse.gov.uk/pubns/priced/l29.pdf"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se.gov.uk/pubns/books/l29.htm" TargetMode="External"/><Relationship Id="rId5" Type="http://schemas.openxmlformats.org/officeDocument/2006/relationships/webSettings" Target="webSettings.xml"/><Relationship Id="rId15" Type="http://schemas.openxmlformats.org/officeDocument/2006/relationships/hyperlink" Target="http://www.hse.gov.uk/pubns/priced/l29.pdf" TargetMode="External"/><Relationship Id="rId10" Type="http://schemas.openxmlformats.org/officeDocument/2006/relationships/hyperlink" Target="http://www.hse.gov.uk/biosafety/gmo/acgm/acgmcomp/part4.pdf"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hse.gov.uk/pubns/books/l29.htm" TargetMode="External"/><Relationship Id="rId14" Type="http://schemas.openxmlformats.org/officeDocument/2006/relationships/hyperlink" Target="http://www.hse.gov.uk/pubns/books/l29.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K:\Biological\GM%20Forms%20-%20Updates%202019\GM%202019%20forms%20and%20webpage%20for%20website\Revised%20GM%20D%202018-12.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D40D674A4B54BE9AE048C5AA26DC2E2"/>
        <w:category>
          <w:name w:val="General"/>
          <w:gallery w:val="placeholder"/>
        </w:category>
        <w:types>
          <w:type w:val="bbPlcHdr"/>
        </w:types>
        <w:behaviors>
          <w:behavior w:val="content"/>
        </w:behaviors>
        <w:guid w:val="{BA5B835A-384D-42D9-918B-980F30875807}"/>
      </w:docPartPr>
      <w:docPartBody>
        <w:p w:rsidR="00833E1D" w:rsidRDefault="00833E1D">
          <w:pPr>
            <w:pStyle w:val="7D40D674A4B54BE9AE048C5AA26DC2E2"/>
          </w:pPr>
          <w:r>
            <w:rPr>
              <w:rStyle w:val="PlaceholderText"/>
            </w:rPr>
            <w:t>Enter text</w:t>
          </w:r>
        </w:p>
      </w:docPartBody>
    </w:docPart>
    <w:docPart>
      <w:docPartPr>
        <w:name w:val="29C3815893134431A92CE88B7DB1736F"/>
        <w:category>
          <w:name w:val="General"/>
          <w:gallery w:val="placeholder"/>
        </w:category>
        <w:types>
          <w:type w:val="bbPlcHdr"/>
        </w:types>
        <w:behaviors>
          <w:behavior w:val="content"/>
        </w:behaviors>
        <w:guid w:val="{93C1A956-9B24-4819-90F0-63D721CC720C}"/>
      </w:docPartPr>
      <w:docPartBody>
        <w:p w:rsidR="00833E1D" w:rsidRDefault="00833E1D">
          <w:pPr>
            <w:pStyle w:val="29C3815893134431A92CE88B7DB1736F"/>
          </w:pPr>
          <w:r>
            <w:rPr>
              <w:rStyle w:val="PlaceholderText"/>
            </w:rPr>
            <w:t>Enter text</w:t>
          </w:r>
        </w:p>
      </w:docPartBody>
    </w:docPart>
    <w:docPart>
      <w:docPartPr>
        <w:name w:val="52C746C120B8426882428501C01BB358"/>
        <w:category>
          <w:name w:val="General"/>
          <w:gallery w:val="placeholder"/>
        </w:category>
        <w:types>
          <w:type w:val="bbPlcHdr"/>
        </w:types>
        <w:behaviors>
          <w:behavior w:val="content"/>
        </w:behaviors>
        <w:guid w:val="{0EF16BBE-C369-4EAE-9105-34E27BD225FD}"/>
      </w:docPartPr>
      <w:docPartBody>
        <w:p w:rsidR="00833E1D" w:rsidRDefault="00833E1D">
          <w:pPr>
            <w:pStyle w:val="52C746C120B8426882428501C01BB358"/>
          </w:pPr>
          <w:r>
            <w:rPr>
              <w:rStyle w:val="PlaceholderText"/>
            </w:rPr>
            <w:t>Enter text</w:t>
          </w:r>
        </w:p>
      </w:docPartBody>
    </w:docPart>
    <w:docPart>
      <w:docPartPr>
        <w:name w:val="0FDF76BEB59548FEB850E6D7890A2E9E"/>
        <w:category>
          <w:name w:val="General"/>
          <w:gallery w:val="placeholder"/>
        </w:category>
        <w:types>
          <w:type w:val="bbPlcHdr"/>
        </w:types>
        <w:behaviors>
          <w:behavior w:val="content"/>
        </w:behaviors>
        <w:guid w:val="{AA21386A-CB55-4F79-87C2-791359781526}"/>
      </w:docPartPr>
      <w:docPartBody>
        <w:p w:rsidR="00833E1D" w:rsidRDefault="00833E1D">
          <w:pPr>
            <w:pStyle w:val="0FDF76BEB59548FEB850E6D7890A2E9E"/>
          </w:pPr>
          <w:r>
            <w:rPr>
              <w:rStyle w:val="PlaceholderText"/>
            </w:rPr>
            <w:t>Enter date</w:t>
          </w:r>
        </w:p>
      </w:docPartBody>
    </w:docPart>
    <w:docPart>
      <w:docPartPr>
        <w:name w:val="44F4BB565F6241D9900DC090AE6A32D0"/>
        <w:category>
          <w:name w:val="General"/>
          <w:gallery w:val="placeholder"/>
        </w:category>
        <w:types>
          <w:type w:val="bbPlcHdr"/>
        </w:types>
        <w:behaviors>
          <w:behavior w:val="content"/>
        </w:behaviors>
        <w:guid w:val="{A50B87C3-9A35-47FF-AF32-DEC340C8D6E2}"/>
      </w:docPartPr>
      <w:docPartBody>
        <w:p w:rsidR="00833E1D" w:rsidRDefault="00833E1D">
          <w:pPr>
            <w:pStyle w:val="44F4BB565F6241D9900DC090AE6A32D0"/>
          </w:pPr>
          <w:r>
            <w:rPr>
              <w:rStyle w:val="PlaceholderText"/>
            </w:rPr>
            <w:t>Enter text</w:t>
          </w:r>
        </w:p>
      </w:docPartBody>
    </w:docPart>
    <w:docPart>
      <w:docPartPr>
        <w:name w:val="1E5F14A231F0407FA26122802D15F2C8"/>
        <w:category>
          <w:name w:val="General"/>
          <w:gallery w:val="placeholder"/>
        </w:category>
        <w:types>
          <w:type w:val="bbPlcHdr"/>
        </w:types>
        <w:behaviors>
          <w:behavior w:val="content"/>
        </w:behaviors>
        <w:guid w:val="{CB0B4EF0-D391-402C-B67C-DDD2A7EF5E9C}"/>
      </w:docPartPr>
      <w:docPartBody>
        <w:p w:rsidR="00833E1D" w:rsidRDefault="00833E1D">
          <w:pPr>
            <w:pStyle w:val="1E5F14A231F0407FA26122802D15F2C8"/>
          </w:pPr>
          <w:r>
            <w:rPr>
              <w:rStyle w:val="PlaceholderText"/>
            </w:rPr>
            <w:t>Enter date</w:t>
          </w:r>
        </w:p>
      </w:docPartBody>
    </w:docPart>
    <w:docPart>
      <w:docPartPr>
        <w:name w:val="E7E8EFE2BA7E40848A0CE3290A39E800"/>
        <w:category>
          <w:name w:val="General"/>
          <w:gallery w:val="placeholder"/>
        </w:category>
        <w:types>
          <w:type w:val="bbPlcHdr"/>
        </w:types>
        <w:behaviors>
          <w:behavior w:val="content"/>
        </w:behaviors>
        <w:guid w:val="{9C438BBD-BEBF-48C1-82FE-101AE160881A}"/>
      </w:docPartPr>
      <w:docPartBody>
        <w:p w:rsidR="00833E1D" w:rsidRDefault="00833E1D">
          <w:pPr>
            <w:pStyle w:val="E7E8EFE2BA7E40848A0CE3290A39E800"/>
          </w:pPr>
          <w:r>
            <w:rPr>
              <w:rStyle w:val="PlaceholderText"/>
            </w:rPr>
            <w:t>Enter text</w:t>
          </w:r>
        </w:p>
      </w:docPartBody>
    </w:docPart>
    <w:docPart>
      <w:docPartPr>
        <w:name w:val="34C18210142E43FBB8D4B672DDF922DF"/>
        <w:category>
          <w:name w:val="General"/>
          <w:gallery w:val="placeholder"/>
        </w:category>
        <w:types>
          <w:type w:val="bbPlcHdr"/>
        </w:types>
        <w:behaviors>
          <w:behavior w:val="content"/>
        </w:behaviors>
        <w:guid w:val="{40B03D5A-0C55-423C-BCD0-C5E50BBC674A}"/>
      </w:docPartPr>
      <w:docPartBody>
        <w:p w:rsidR="00833E1D" w:rsidRDefault="00833E1D">
          <w:pPr>
            <w:pStyle w:val="34C18210142E43FBB8D4B672DDF922DF"/>
          </w:pPr>
          <w:r>
            <w:rPr>
              <w:rStyle w:val="PlaceholderText"/>
            </w:rPr>
            <w:t>Enter date</w:t>
          </w:r>
        </w:p>
      </w:docPartBody>
    </w:docPart>
    <w:docPart>
      <w:docPartPr>
        <w:name w:val="4A5B9E57CDD349AA81FF87D4767AEFEE"/>
        <w:category>
          <w:name w:val="General"/>
          <w:gallery w:val="placeholder"/>
        </w:category>
        <w:types>
          <w:type w:val="bbPlcHdr"/>
        </w:types>
        <w:behaviors>
          <w:behavior w:val="content"/>
        </w:behaviors>
        <w:guid w:val="{95AFE49B-33FF-4867-B3A9-6E30BC890D94}"/>
      </w:docPartPr>
      <w:docPartBody>
        <w:p w:rsidR="00833E1D" w:rsidRDefault="00833E1D">
          <w:pPr>
            <w:pStyle w:val="4A5B9E57CDD349AA81FF87D4767AEFEE"/>
          </w:pPr>
          <w:r>
            <w:rPr>
              <w:rStyle w:val="PlaceholderText"/>
            </w:rPr>
            <w:t>Enter text</w:t>
          </w:r>
        </w:p>
      </w:docPartBody>
    </w:docPart>
    <w:docPart>
      <w:docPartPr>
        <w:name w:val="3670A095C34B4951AEAC8A2CD243100C"/>
        <w:category>
          <w:name w:val="General"/>
          <w:gallery w:val="placeholder"/>
        </w:category>
        <w:types>
          <w:type w:val="bbPlcHdr"/>
        </w:types>
        <w:behaviors>
          <w:behavior w:val="content"/>
        </w:behaviors>
        <w:guid w:val="{18CF811A-1AD4-4A5D-9548-E26ED6D8C70A}"/>
      </w:docPartPr>
      <w:docPartBody>
        <w:p w:rsidR="00833E1D" w:rsidRDefault="00833E1D">
          <w:pPr>
            <w:pStyle w:val="3670A095C34B4951AEAC8A2CD243100C"/>
          </w:pPr>
          <w:r>
            <w:rPr>
              <w:rStyle w:val="PlaceholderText"/>
            </w:rPr>
            <w:t>Enter text</w:t>
          </w:r>
        </w:p>
      </w:docPartBody>
    </w:docPart>
    <w:docPart>
      <w:docPartPr>
        <w:name w:val="525999283F8D4A1FB7B55606DB7429E1"/>
        <w:category>
          <w:name w:val="General"/>
          <w:gallery w:val="placeholder"/>
        </w:category>
        <w:types>
          <w:type w:val="bbPlcHdr"/>
        </w:types>
        <w:behaviors>
          <w:behavior w:val="content"/>
        </w:behaviors>
        <w:guid w:val="{4455254B-956C-4FBA-A889-FA808E896DEC}"/>
      </w:docPartPr>
      <w:docPartBody>
        <w:p w:rsidR="00833E1D" w:rsidRDefault="00833E1D">
          <w:pPr>
            <w:pStyle w:val="525999283F8D4A1FB7B55606DB7429E1"/>
          </w:pPr>
          <w:r>
            <w:rPr>
              <w:rStyle w:val="PlaceholderText"/>
            </w:rPr>
            <w:t>Enter date</w:t>
          </w:r>
        </w:p>
      </w:docPartBody>
    </w:docPart>
    <w:docPart>
      <w:docPartPr>
        <w:name w:val="8A20DD0C851440589BD7CD8752C356A4"/>
        <w:category>
          <w:name w:val="General"/>
          <w:gallery w:val="placeholder"/>
        </w:category>
        <w:types>
          <w:type w:val="bbPlcHdr"/>
        </w:types>
        <w:behaviors>
          <w:behavior w:val="content"/>
        </w:behaviors>
        <w:guid w:val="{320D6F1D-30D5-47B5-A6C9-13D94C6C2FA8}"/>
      </w:docPartPr>
      <w:docPartBody>
        <w:p w:rsidR="00833E1D" w:rsidRDefault="00833E1D">
          <w:pPr>
            <w:pStyle w:val="8A20DD0C851440589BD7CD8752C356A4"/>
          </w:pPr>
          <w:r>
            <w:rPr>
              <w:rStyle w:val="PlaceholderText"/>
            </w:rPr>
            <w:t>Enter date</w:t>
          </w:r>
        </w:p>
      </w:docPartBody>
    </w:docPart>
    <w:docPart>
      <w:docPartPr>
        <w:name w:val="BBB8DB8B8B824373B53ACEB8D1B24359"/>
        <w:category>
          <w:name w:val="General"/>
          <w:gallery w:val="placeholder"/>
        </w:category>
        <w:types>
          <w:type w:val="bbPlcHdr"/>
        </w:types>
        <w:behaviors>
          <w:behavior w:val="content"/>
        </w:behaviors>
        <w:guid w:val="{90EBC5EB-0467-4FA0-92F2-7B92F5C94E8F}"/>
      </w:docPartPr>
      <w:docPartBody>
        <w:p w:rsidR="00833E1D" w:rsidRDefault="00833E1D">
          <w:pPr>
            <w:pStyle w:val="BBB8DB8B8B824373B53ACEB8D1B24359"/>
          </w:pPr>
          <w:r>
            <w:rPr>
              <w:rStyle w:val="PlaceholderText"/>
            </w:rPr>
            <w:t>Enter text</w:t>
          </w:r>
        </w:p>
      </w:docPartBody>
    </w:docPart>
    <w:docPart>
      <w:docPartPr>
        <w:name w:val="D1001833078F4AAFA48EFC2E4E0712FB"/>
        <w:category>
          <w:name w:val="General"/>
          <w:gallery w:val="placeholder"/>
        </w:category>
        <w:types>
          <w:type w:val="bbPlcHdr"/>
        </w:types>
        <w:behaviors>
          <w:behavior w:val="content"/>
        </w:behaviors>
        <w:guid w:val="{875EA8EF-27D6-41D9-82C5-0C142E3342D1}"/>
      </w:docPartPr>
      <w:docPartBody>
        <w:p w:rsidR="00833E1D" w:rsidRDefault="00833E1D">
          <w:pPr>
            <w:pStyle w:val="D1001833078F4AAFA48EFC2E4E0712FB"/>
          </w:pPr>
          <w:r>
            <w:rPr>
              <w:rStyle w:val="PlaceholderText"/>
            </w:rPr>
            <w:t>Enter text</w:t>
          </w:r>
        </w:p>
      </w:docPartBody>
    </w:docPart>
    <w:docPart>
      <w:docPartPr>
        <w:name w:val="32FD64791C464D7EB86F6C35BB1C871F"/>
        <w:category>
          <w:name w:val="General"/>
          <w:gallery w:val="placeholder"/>
        </w:category>
        <w:types>
          <w:type w:val="bbPlcHdr"/>
        </w:types>
        <w:behaviors>
          <w:behavior w:val="content"/>
        </w:behaviors>
        <w:guid w:val="{47BF6051-98D9-47A4-BE6C-03BCD0F60F66}"/>
      </w:docPartPr>
      <w:docPartBody>
        <w:p w:rsidR="00833E1D" w:rsidRDefault="00833E1D">
          <w:pPr>
            <w:pStyle w:val="32FD64791C464D7EB86F6C35BB1C871F"/>
          </w:pPr>
          <w:r>
            <w:rPr>
              <w:rStyle w:val="PlaceholderText"/>
            </w:rPr>
            <w:t>Enter date</w:t>
          </w:r>
        </w:p>
      </w:docPartBody>
    </w:docPart>
    <w:docPart>
      <w:docPartPr>
        <w:name w:val="8390BBC6E54B4A42BCD3FB487EDF91CD"/>
        <w:category>
          <w:name w:val="General"/>
          <w:gallery w:val="placeholder"/>
        </w:category>
        <w:types>
          <w:type w:val="bbPlcHdr"/>
        </w:types>
        <w:behaviors>
          <w:behavior w:val="content"/>
        </w:behaviors>
        <w:guid w:val="{2793735F-069D-4B89-9594-9B8DAE49D9EF}"/>
      </w:docPartPr>
      <w:docPartBody>
        <w:p w:rsidR="00833E1D" w:rsidRDefault="00833E1D">
          <w:pPr>
            <w:pStyle w:val="8390BBC6E54B4A42BCD3FB487EDF91CD"/>
          </w:pPr>
          <w:r w:rsidRPr="008D3FD9">
            <w:rPr>
              <w:rStyle w:val="PlaceholderText"/>
            </w:rPr>
            <w:t>Click or tap to enter a date.</w:t>
          </w:r>
        </w:p>
      </w:docPartBody>
    </w:docPart>
    <w:docPart>
      <w:docPartPr>
        <w:name w:val="E29FEEE0BBD44A3BA38FE29C03C90AA3"/>
        <w:category>
          <w:name w:val="General"/>
          <w:gallery w:val="placeholder"/>
        </w:category>
        <w:types>
          <w:type w:val="bbPlcHdr"/>
        </w:types>
        <w:behaviors>
          <w:behavior w:val="content"/>
        </w:behaviors>
        <w:guid w:val="{D2873C4B-B53B-4E39-A5DE-9536A143CF7C}"/>
      </w:docPartPr>
      <w:docPartBody>
        <w:p w:rsidR="00833E1D" w:rsidRDefault="00833E1D">
          <w:pPr>
            <w:pStyle w:val="E29FEEE0BBD44A3BA38FE29C03C90AA3"/>
          </w:pPr>
          <w:r>
            <w:rPr>
              <w:rStyle w:val="PlaceholderText"/>
            </w:rPr>
            <w:t>Enter text</w:t>
          </w:r>
        </w:p>
      </w:docPartBody>
    </w:docPart>
    <w:docPart>
      <w:docPartPr>
        <w:name w:val="6738F6563ADA43AA87A20978399F5ADC"/>
        <w:category>
          <w:name w:val="General"/>
          <w:gallery w:val="placeholder"/>
        </w:category>
        <w:types>
          <w:type w:val="bbPlcHdr"/>
        </w:types>
        <w:behaviors>
          <w:behavior w:val="content"/>
        </w:behaviors>
        <w:guid w:val="{C72BED6B-80EE-42CE-A315-09AB09D29D73}"/>
      </w:docPartPr>
      <w:docPartBody>
        <w:p w:rsidR="00833E1D" w:rsidRDefault="00833E1D">
          <w:pPr>
            <w:pStyle w:val="6738F6563ADA43AA87A20978399F5ADC"/>
          </w:pPr>
          <w:r>
            <w:rPr>
              <w:rStyle w:val="PlaceholderText"/>
            </w:rPr>
            <w:t>Enter date</w:t>
          </w:r>
        </w:p>
      </w:docPartBody>
    </w:docPart>
    <w:docPart>
      <w:docPartPr>
        <w:name w:val="C8FAA1BFE8A748DF8B83BA13DC1F70B1"/>
        <w:category>
          <w:name w:val="General"/>
          <w:gallery w:val="placeholder"/>
        </w:category>
        <w:types>
          <w:type w:val="bbPlcHdr"/>
        </w:types>
        <w:behaviors>
          <w:behavior w:val="content"/>
        </w:behaviors>
        <w:guid w:val="{83738124-51CA-41E6-9442-AD7BDB01DA03}"/>
      </w:docPartPr>
      <w:docPartBody>
        <w:p w:rsidR="00833E1D" w:rsidRDefault="00833E1D">
          <w:pPr>
            <w:pStyle w:val="C8FAA1BFE8A748DF8B83BA13DC1F70B1"/>
          </w:pPr>
          <w:r>
            <w:rPr>
              <w:rStyle w:val="PlaceholderText"/>
            </w:rPr>
            <w:t>Enter text</w:t>
          </w:r>
        </w:p>
      </w:docPartBody>
    </w:docPart>
    <w:docPart>
      <w:docPartPr>
        <w:name w:val="0BE6E603F60C4C9A8DEC633A91834E6A"/>
        <w:category>
          <w:name w:val="General"/>
          <w:gallery w:val="placeholder"/>
        </w:category>
        <w:types>
          <w:type w:val="bbPlcHdr"/>
        </w:types>
        <w:behaviors>
          <w:behavior w:val="content"/>
        </w:behaviors>
        <w:guid w:val="{2C78CD45-DE74-4C31-A690-73006E587FBF}"/>
      </w:docPartPr>
      <w:docPartBody>
        <w:p w:rsidR="00833E1D" w:rsidRDefault="00833E1D">
          <w:pPr>
            <w:pStyle w:val="0BE6E603F60C4C9A8DEC633A91834E6A"/>
          </w:pPr>
          <w:r>
            <w:rPr>
              <w:rStyle w:val="PlaceholderText"/>
            </w:rPr>
            <w:t>Enter text</w:t>
          </w:r>
        </w:p>
      </w:docPartBody>
    </w:docPart>
    <w:docPart>
      <w:docPartPr>
        <w:name w:val="8F06E2A254434308A9FFFDE455E680DC"/>
        <w:category>
          <w:name w:val="General"/>
          <w:gallery w:val="placeholder"/>
        </w:category>
        <w:types>
          <w:type w:val="bbPlcHdr"/>
        </w:types>
        <w:behaviors>
          <w:behavior w:val="content"/>
        </w:behaviors>
        <w:guid w:val="{85C97B19-4543-48D5-BE22-FF537CC3DC66}"/>
      </w:docPartPr>
      <w:docPartBody>
        <w:p w:rsidR="00833E1D" w:rsidRDefault="00833E1D">
          <w:pPr>
            <w:pStyle w:val="8F06E2A254434308A9FFFDE455E680DC"/>
          </w:pPr>
          <w:r>
            <w:rPr>
              <w:rStyle w:val="PlaceholderText"/>
            </w:rPr>
            <w:t>Enter text</w:t>
          </w:r>
        </w:p>
      </w:docPartBody>
    </w:docPart>
    <w:docPart>
      <w:docPartPr>
        <w:name w:val="E9075D6B9BE94A738E38ECD5EA5307DF"/>
        <w:category>
          <w:name w:val="General"/>
          <w:gallery w:val="placeholder"/>
        </w:category>
        <w:types>
          <w:type w:val="bbPlcHdr"/>
        </w:types>
        <w:behaviors>
          <w:behavior w:val="content"/>
        </w:behaviors>
        <w:guid w:val="{C32C6FA7-4FBD-45F6-A401-75ED1D1E985C}"/>
      </w:docPartPr>
      <w:docPartBody>
        <w:p w:rsidR="00833E1D" w:rsidRDefault="00833E1D">
          <w:pPr>
            <w:pStyle w:val="E9075D6B9BE94A738E38ECD5EA5307DF"/>
          </w:pPr>
          <w:r>
            <w:rPr>
              <w:rStyle w:val="PlaceholderText"/>
            </w:rPr>
            <w:t>Enter text</w:t>
          </w:r>
        </w:p>
      </w:docPartBody>
    </w:docPart>
    <w:docPart>
      <w:docPartPr>
        <w:name w:val="258A6A20577846FCBDA270C2CE393835"/>
        <w:category>
          <w:name w:val="General"/>
          <w:gallery w:val="placeholder"/>
        </w:category>
        <w:types>
          <w:type w:val="bbPlcHdr"/>
        </w:types>
        <w:behaviors>
          <w:behavior w:val="content"/>
        </w:behaviors>
        <w:guid w:val="{64C4AAD9-E8EB-4EC5-AB63-9416244A55AE}"/>
      </w:docPartPr>
      <w:docPartBody>
        <w:p w:rsidR="00833E1D" w:rsidRDefault="00833E1D">
          <w:pPr>
            <w:pStyle w:val="258A6A20577846FCBDA270C2CE393835"/>
          </w:pPr>
          <w:r>
            <w:rPr>
              <w:rStyle w:val="PlaceholderText"/>
            </w:rPr>
            <w:t>Enter text</w:t>
          </w:r>
        </w:p>
      </w:docPartBody>
    </w:docPart>
    <w:docPart>
      <w:docPartPr>
        <w:name w:val="F7634EAF7C1D4B4C8C7474ABC874A135"/>
        <w:category>
          <w:name w:val="General"/>
          <w:gallery w:val="placeholder"/>
        </w:category>
        <w:types>
          <w:type w:val="bbPlcHdr"/>
        </w:types>
        <w:behaviors>
          <w:behavior w:val="content"/>
        </w:behaviors>
        <w:guid w:val="{1BDF6D34-E078-49F8-95C8-0237155B4E9D}"/>
      </w:docPartPr>
      <w:docPartBody>
        <w:p w:rsidR="00833E1D" w:rsidRDefault="00833E1D">
          <w:pPr>
            <w:pStyle w:val="F7634EAF7C1D4B4C8C7474ABC874A135"/>
          </w:pPr>
          <w:r>
            <w:rPr>
              <w:rStyle w:val="PlaceholderText"/>
            </w:rPr>
            <w:t>Enter text</w:t>
          </w:r>
        </w:p>
      </w:docPartBody>
    </w:docPart>
    <w:docPart>
      <w:docPartPr>
        <w:name w:val="882C2ABD88D94511A0C5DA7CF3A9D6C3"/>
        <w:category>
          <w:name w:val="General"/>
          <w:gallery w:val="placeholder"/>
        </w:category>
        <w:types>
          <w:type w:val="bbPlcHdr"/>
        </w:types>
        <w:behaviors>
          <w:behavior w:val="content"/>
        </w:behaviors>
        <w:guid w:val="{C42F10E3-0AA4-4D8B-AFD2-AF378FBB3A74}"/>
      </w:docPartPr>
      <w:docPartBody>
        <w:p w:rsidR="00833E1D" w:rsidRDefault="00833E1D">
          <w:pPr>
            <w:pStyle w:val="882C2ABD88D94511A0C5DA7CF3A9D6C3"/>
          </w:pPr>
          <w:r>
            <w:rPr>
              <w:rStyle w:val="PlaceholderText"/>
            </w:rPr>
            <w:t>Enter text</w:t>
          </w:r>
        </w:p>
      </w:docPartBody>
    </w:docPart>
    <w:docPart>
      <w:docPartPr>
        <w:name w:val="3CF996297EE146A1B8F385F6FC6D8FB6"/>
        <w:category>
          <w:name w:val="General"/>
          <w:gallery w:val="placeholder"/>
        </w:category>
        <w:types>
          <w:type w:val="bbPlcHdr"/>
        </w:types>
        <w:behaviors>
          <w:behavior w:val="content"/>
        </w:behaviors>
        <w:guid w:val="{AF061472-CFF0-4C30-9A0F-415124AA3447}"/>
      </w:docPartPr>
      <w:docPartBody>
        <w:p w:rsidR="00833E1D" w:rsidRDefault="00833E1D">
          <w:pPr>
            <w:pStyle w:val="3CF996297EE146A1B8F385F6FC6D8FB6"/>
          </w:pPr>
          <w:r>
            <w:rPr>
              <w:rStyle w:val="PlaceholderText"/>
            </w:rPr>
            <w:t>Enter text</w:t>
          </w:r>
        </w:p>
      </w:docPartBody>
    </w:docPart>
    <w:docPart>
      <w:docPartPr>
        <w:name w:val="8DDF052DF6144997BD1600D0E988823B"/>
        <w:category>
          <w:name w:val="General"/>
          <w:gallery w:val="placeholder"/>
        </w:category>
        <w:types>
          <w:type w:val="bbPlcHdr"/>
        </w:types>
        <w:behaviors>
          <w:behavior w:val="content"/>
        </w:behaviors>
        <w:guid w:val="{A38845A2-B9DB-4D6B-803D-1E0BEA9EAA5D}"/>
      </w:docPartPr>
      <w:docPartBody>
        <w:p w:rsidR="00833E1D" w:rsidRDefault="00833E1D">
          <w:pPr>
            <w:pStyle w:val="8DDF052DF6144997BD1600D0E988823B"/>
          </w:pPr>
          <w:r>
            <w:rPr>
              <w:rStyle w:val="PlaceholderText"/>
            </w:rPr>
            <w:t>Enter text</w:t>
          </w:r>
        </w:p>
      </w:docPartBody>
    </w:docPart>
    <w:docPart>
      <w:docPartPr>
        <w:name w:val="44D354721E744DD989D59DB4B98E0E71"/>
        <w:category>
          <w:name w:val="General"/>
          <w:gallery w:val="placeholder"/>
        </w:category>
        <w:types>
          <w:type w:val="bbPlcHdr"/>
        </w:types>
        <w:behaviors>
          <w:behavior w:val="content"/>
        </w:behaviors>
        <w:guid w:val="{B3E47743-FA29-4DDA-8DF2-2F9B66D0E32A}"/>
      </w:docPartPr>
      <w:docPartBody>
        <w:p w:rsidR="00833E1D" w:rsidRDefault="00833E1D">
          <w:pPr>
            <w:pStyle w:val="44D354721E744DD989D59DB4B98E0E71"/>
          </w:pPr>
          <w:r>
            <w:rPr>
              <w:rStyle w:val="PlaceholderText"/>
            </w:rPr>
            <w:t>Enter text</w:t>
          </w:r>
        </w:p>
      </w:docPartBody>
    </w:docPart>
    <w:docPart>
      <w:docPartPr>
        <w:name w:val="5EC59CB6135247CEA5469EB7AA82C1B0"/>
        <w:category>
          <w:name w:val="General"/>
          <w:gallery w:val="placeholder"/>
        </w:category>
        <w:types>
          <w:type w:val="bbPlcHdr"/>
        </w:types>
        <w:behaviors>
          <w:behavior w:val="content"/>
        </w:behaviors>
        <w:guid w:val="{613A31E1-B7B0-4987-B4A9-DAA3C1F0987C}"/>
      </w:docPartPr>
      <w:docPartBody>
        <w:p w:rsidR="00833E1D" w:rsidRDefault="00833E1D">
          <w:pPr>
            <w:pStyle w:val="5EC59CB6135247CEA5469EB7AA82C1B0"/>
          </w:pPr>
          <w:r>
            <w:rPr>
              <w:rStyle w:val="PlaceholderText"/>
            </w:rPr>
            <w:t>Enter text</w:t>
          </w:r>
        </w:p>
      </w:docPartBody>
    </w:docPart>
    <w:docPart>
      <w:docPartPr>
        <w:name w:val="85AB2437525E427B8AD576E1E9E3D20F"/>
        <w:category>
          <w:name w:val="General"/>
          <w:gallery w:val="placeholder"/>
        </w:category>
        <w:types>
          <w:type w:val="bbPlcHdr"/>
        </w:types>
        <w:behaviors>
          <w:behavior w:val="content"/>
        </w:behaviors>
        <w:guid w:val="{CF733D1E-237E-4676-9068-D1BA4AA025B3}"/>
      </w:docPartPr>
      <w:docPartBody>
        <w:p w:rsidR="00833E1D" w:rsidRDefault="00833E1D">
          <w:pPr>
            <w:pStyle w:val="85AB2437525E427B8AD576E1E9E3D20F"/>
          </w:pPr>
          <w:r>
            <w:rPr>
              <w:rStyle w:val="PlaceholderText"/>
            </w:rPr>
            <w:t>Enter text</w:t>
          </w:r>
        </w:p>
      </w:docPartBody>
    </w:docPart>
    <w:docPart>
      <w:docPartPr>
        <w:name w:val="E27BE8589ED2429E878B84583520C86A"/>
        <w:category>
          <w:name w:val="General"/>
          <w:gallery w:val="placeholder"/>
        </w:category>
        <w:types>
          <w:type w:val="bbPlcHdr"/>
        </w:types>
        <w:behaviors>
          <w:behavior w:val="content"/>
        </w:behaviors>
        <w:guid w:val="{5CDBD88F-B05F-46AD-8798-F3EDE4E383C8}"/>
      </w:docPartPr>
      <w:docPartBody>
        <w:p w:rsidR="00833E1D" w:rsidRDefault="00833E1D">
          <w:pPr>
            <w:pStyle w:val="E27BE8589ED2429E878B84583520C86A"/>
          </w:pPr>
          <w:r>
            <w:rPr>
              <w:rStyle w:val="PlaceholderText"/>
            </w:rPr>
            <w:t>Enter text</w:t>
          </w:r>
        </w:p>
      </w:docPartBody>
    </w:docPart>
    <w:docPart>
      <w:docPartPr>
        <w:name w:val="DC10B6AB47EF4259ADABF83176033528"/>
        <w:category>
          <w:name w:val="General"/>
          <w:gallery w:val="placeholder"/>
        </w:category>
        <w:types>
          <w:type w:val="bbPlcHdr"/>
        </w:types>
        <w:behaviors>
          <w:behavior w:val="content"/>
        </w:behaviors>
        <w:guid w:val="{85B90C40-1A6C-4BE3-9C40-5AAD7615702B}"/>
      </w:docPartPr>
      <w:docPartBody>
        <w:p w:rsidR="00833E1D" w:rsidRDefault="00833E1D">
          <w:pPr>
            <w:pStyle w:val="DC10B6AB47EF4259ADABF83176033528"/>
          </w:pPr>
          <w:r>
            <w:rPr>
              <w:rStyle w:val="PlaceholderText"/>
            </w:rPr>
            <w:t>Enter text</w:t>
          </w:r>
        </w:p>
      </w:docPartBody>
    </w:docPart>
    <w:docPart>
      <w:docPartPr>
        <w:name w:val="53CB55290C474D1998A10FFAF7A96876"/>
        <w:category>
          <w:name w:val="General"/>
          <w:gallery w:val="placeholder"/>
        </w:category>
        <w:types>
          <w:type w:val="bbPlcHdr"/>
        </w:types>
        <w:behaviors>
          <w:behavior w:val="content"/>
        </w:behaviors>
        <w:guid w:val="{EB37D03C-8F02-48E1-8F3F-5D04E5EAC7B1}"/>
      </w:docPartPr>
      <w:docPartBody>
        <w:p w:rsidR="00833E1D" w:rsidRDefault="00833E1D">
          <w:pPr>
            <w:pStyle w:val="53CB55290C474D1998A10FFAF7A96876"/>
          </w:pPr>
          <w:r>
            <w:rPr>
              <w:rStyle w:val="PlaceholderText"/>
            </w:rPr>
            <w:t>Enter text</w:t>
          </w:r>
        </w:p>
      </w:docPartBody>
    </w:docPart>
    <w:docPart>
      <w:docPartPr>
        <w:name w:val="BD7CC69CF35546CFB965FD1BFBACA6B6"/>
        <w:category>
          <w:name w:val="General"/>
          <w:gallery w:val="placeholder"/>
        </w:category>
        <w:types>
          <w:type w:val="bbPlcHdr"/>
        </w:types>
        <w:behaviors>
          <w:behavior w:val="content"/>
        </w:behaviors>
        <w:guid w:val="{468ED78A-71E0-4B5A-819B-ECBD65E80D5F}"/>
      </w:docPartPr>
      <w:docPartBody>
        <w:p w:rsidR="00833E1D" w:rsidRDefault="00833E1D">
          <w:pPr>
            <w:pStyle w:val="BD7CC69CF35546CFB965FD1BFBACA6B6"/>
          </w:pPr>
          <w:r>
            <w:rPr>
              <w:rStyle w:val="PlaceholderText"/>
            </w:rPr>
            <w:t>Enter text</w:t>
          </w:r>
        </w:p>
      </w:docPartBody>
    </w:docPart>
    <w:docPart>
      <w:docPartPr>
        <w:name w:val="8A119A8339364DBB83C8075A345DD5D2"/>
        <w:category>
          <w:name w:val="General"/>
          <w:gallery w:val="placeholder"/>
        </w:category>
        <w:types>
          <w:type w:val="bbPlcHdr"/>
        </w:types>
        <w:behaviors>
          <w:behavior w:val="content"/>
        </w:behaviors>
        <w:guid w:val="{D268AC0F-8346-4A6D-B6D3-FBCBC1A8193B}"/>
      </w:docPartPr>
      <w:docPartBody>
        <w:p w:rsidR="00833E1D" w:rsidRDefault="00833E1D">
          <w:pPr>
            <w:pStyle w:val="8A119A8339364DBB83C8075A345DD5D2"/>
          </w:pPr>
          <w:r>
            <w:rPr>
              <w:rStyle w:val="PlaceholderText"/>
            </w:rPr>
            <w:t>Enter text</w:t>
          </w:r>
        </w:p>
      </w:docPartBody>
    </w:docPart>
    <w:docPart>
      <w:docPartPr>
        <w:name w:val="0C189A074AF0439EBB97CF78AC2F1228"/>
        <w:category>
          <w:name w:val="General"/>
          <w:gallery w:val="placeholder"/>
        </w:category>
        <w:types>
          <w:type w:val="bbPlcHdr"/>
        </w:types>
        <w:behaviors>
          <w:behavior w:val="content"/>
        </w:behaviors>
        <w:guid w:val="{419D4051-391A-40C9-89BB-2CA221CA682E}"/>
      </w:docPartPr>
      <w:docPartBody>
        <w:p w:rsidR="00833E1D" w:rsidRDefault="00833E1D">
          <w:pPr>
            <w:pStyle w:val="0C189A074AF0439EBB97CF78AC2F1228"/>
          </w:pPr>
          <w:r>
            <w:rPr>
              <w:rStyle w:val="PlaceholderText"/>
            </w:rPr>
            <w:t>Enter text</w:t>
          </w:r>
        </w:p>
      </w:docPartBody>
    </w:docPart>
    <w:docPart>
      <w:docPartPr>
        <w:name w:val="BE68D777FB4C4DA4B88D77E4FDD061C6"/>
        <w:category>
          <w:name w:val="General"/>
          <w:gallery w:val="placeholder"/>
        </w:category>
        <w:types>
          <w:type w:val="bbPlcHdr"/>
        </w:types>
        <w:behaviors>
          <w:behavior w:val="content"/>
        </w:behaviors>
        <w:guid w:val="{1997C2B4-8CD3-4D06-A768-5F4FEE17A5A7}"/>
      </w:docPartPr>
      <w:docPartBody>
        <w:p w:rsidR="00833E1D" w:rsidRDefault="00833E1D">
          <w:pPr>
            <w:pStyle w:val="BE68D777FB4C4DA4B88D77E4FDD061C6"/>
          </w:pPr>
          <w:r>
            <w:rPr>
              <w:rStyle w:val="PlaceholderText"/>
            </w:rPr>
            <w:t>Enter text</w:t>
          </w:r>
        </w:p>
      </w:docPartBody>
    </w:docPart>
    <w:docPart>
      <w:docPartPr>
        <w:name w:val="78F2255B91BE4A078B6A5888B92EF7E5"/>
        <w:category>
          <w:name w:val="General"/>
          <w:gallery w:val="placeholder"/>
        </w:category>
        <w:types>
          <w:type w:val="bbPlcHdr"/>
        </w:types>
        <w:behaviors>
          <w:behavior w:val="content"/>
        </w:behaviors>
        <w:guid w:val="{359BFF84-97DB-4611-A950-97704E9F8998}"/>
      </w:docPartPr>
      <w:docPartBody>
        <w:p w:rsidR="00833E1D" w:rsidRDefault="00833E1D">
          <w:pPr>
            <w:pStyle w:val="78F2255B91BE4A078B6A5888B92EF7E5"/>
          </w:pPr>
          <w:r>
            <w:rPr>
              <w:rStyle w:val="PlaceholderText"/>
            </w:rPr>
            <w:t>Enter text</w:t>
          </w:r>
        </w:p>
      </w:docPartBody>
    </w:docPart>
    <w:docPart>
      <w:docPartPr>
        <w:name w:val="AEC98EEF3255461D9CCBBA6713C7C0EA"/>
        <w:category>
          <w:name w:val="General"/>
          <w:gallery w:val="placeholder"/>
        </w:category>
        <w:types>
          <w:type w:val="bbPlcHdr"/>
        </w:types>
        <w:behaviors>
          <w:behavior w:val="content"/>
        </w:behaviors>
        <w:guid w:val="{81A0EB82-6770-48A4-8F8D-2E209A08D873}"/>
      </w:docPartPr>
      <w:docPartBody>
        <w:p w:rsidR="00833E1D" w:rsidRDefault="00833E1D">
          <w:pPr>
            <w:pStyle w:val="AEC98EEF3255461D9CCBBA6713C7C0EA"/>
          </w:pPr>
          <w:r>
            <w:rPr>
              <w:rStyle w:val="PlaceholderText"/>
            </w:rPr>
            <w:t>Enter text</w:t>
          </w:r>
        </w:p>
      </w:docPartBody>
    </w:docPart>
    <w:docPart>
      <w:docPartPr>
        <w:name w:val="37BE1C6B5131421FA8640DA2D4AC56DC"/>
        <w:category>
          <w:name w:val="General"/>
          <w:gallery w:val="placeholder"/>
        </w:category>
        <w:types>
          <w:type w:val="bbPlcHdr"/>
        </w:types>
        <w:behaviors>
          <w:behavior w:val="content"/>
        </w:behaviors>
        <w:guid w:val="{4AA94C8F-0F6E-4C60-B509-6079E482CDA4}"/>
      </w:docPartPr>
      <w:docPartBody>
        <w:p w:rsidR="00833E1D" w:rsidRDefault="00833E1D">
          <w:pPr>
            <w:pStyle w:val="37BE1C6B5131421FA8640DA2D4AC56DC"/>
          </w:pPr>
          <w:r>
            <w:rPr>
              <w:rStyle w:val="PlaceholderText"/>
            </w:rPr>
            <w:t>Enter text</w:t>
          </w:r>
        </w:p>
      </w:docPartBody>
    </w:docPart>
    <w:docPart>
      <w:docPartPr>
        <w:name w:val="7B8D34BF2DFD40D3828D588951DFAF63"/>
        <w:category>
          <w:name w:val="General"/>
          <w:gallery w:val="placeholder"/>
        </w:category>
        <w:types>
          <w:type w:val="bbPlcHdr"/>
        </w:types>
        <w:behaviors>
          <w:behavior w:val="content"/>
        </w:behaviors>
        <w:guid w:val="{40113BDF-251A-43FE-99BC-DEB4432B522B}"/>
      </w:docPartPr>
      <w:docPartBody>
        <w:p w:rsidR="00833E1D" w:rsidRDefault="00833E1D">
          <w:pPr>
            <w:pStyle w:val="7B8D34BF2DFD40D3828D588951DFAF63"/>
          </w:pPr>
          <w:r>
            <w:rPr>
              <w:rStyle w:val="PlaceholderText"/>
            </w:rPr>
            <w:t>Enter text</w:t>
          </w:r>
        </w:p>
      </w:docPartBody>
    </w:docPart>
    <w:docPart>
      <w:docPartPr>
        <w:name w:val="AAE1B2F7D6DC4EE7A6BF4E1FFEF30E8F"/>
        <w:category>
          <w:name w:val="General"/>
          <w:gallery w:val="placeholder"/>
        </w:category>
        <w:types>
          <w:type w:val="bbPlcHdr"/>
        </w:types>
        <w:behaviors>
          <w:behavior w:val="content"/>
        </w:behaviors>
        <w:guid w:val="{7363118B-0D30-4520-8FEC-44A5C798CE09}"/>
      </w:docPartPr>
      <w:docPartBody>
        <w:p w:rsidR="00833E1D" w:rsidRDefault="00833E1D">
          <w:pPr>
            <w:pStyle w:val="AAE1B2F7D6DC4EE7A6BF4E1FFEF30E8F"/>
          </w:pPr>
          <w:r>
            <w:rPr>
              <w:rStyle w:val="PlaceholderText"/>
            </w:rPr>
            <w:t>Enter text</w:t>
          </w:r>
        </w:p>
      </w:docPartBody>
    </w:docPart>
    <w:docPart>
      <w:docPartPr>
        <w:name w:val="23F25442CD9B43E1B407C775151140B9"/>
        <w:category>
          <w:name w:val="General"/>
          <w:gallery w:val="placeholder"/>
        </w:category>
        <w:types>
          <w:type w:val="bbPlcHdr"/>
        </w:types>
        <w:behaviors>
          <w:behavior w:val="content"/>
        </w:behaviors>
        <w:guid w:val="{5FB2BFE8-1A1C-4B3D-B7FF-90B899749AB5}"/>
      </w:docPartPr>
      <w:docPartBody>
        <w:p w:rsidR="00833E1D" w:rsidRDefault="00833E1D">
          <w:pPr>
            <w:pStyle w:val="23F25442CD9B43E1B407C775151140B9"/>
          </w:pPr>
          <w:r>
            <w:rPr>
              <w:rStyle w:val="PlaceholderText"/>
            </w:rPr>
            <w:t>Enter text</w:t>
          </w:r>
        </w:p>
      </w:docPartBody>
    </w:docPart>
    <w:docPart>
      <w:docPartPr>
        <w:name w:val="AAAD4B04A2CF48BA99E96432218F172F"/>
        <w:category>
          <w:name w:val="General"/>
          <w:gallery w:val="placeholder"/>
        </w:category>
        <w:types>
          <w:type w:val="bbPlcHdr"/>
        </w:types>
        <w:behaviors>
          <w:behavior w:val="content"/>
        </w:behaviors>
        <w:guid w:val="{5B233BC5-6321-401C-84E1-695EDFC38537}"/>
      </w:docPartPr>
      <w:docPartBody>
        <w:p w:rsidR="00833E1D" w:rsidRDefault="00833E1D">
          <w:pPr>
            <w:pStyle w:val="AAAD4B04A2CF48BA99E96432218F172F"/>
          </w:pPr>
          <w:r>
            <w:rPr>
              <w:rStyle w:val="PlaceholderText"/>
            </w:rPr>
            <w:t>Enter text</w:t>
          </w:r>
        </w:p>
      </w:docPartBody>
    </w:docPart>
    <w:docPart>
      <w:docPartPr>
        <w:name w:val="8E16AB11AA4E4870BDA69330E513A6B5"/>
        <w:category>
          <w:name w:val="General"/>
          <w:gallery w:val="placeholder"/>
        </w:category>
        <w:types>
          <w:type w:val="bbPlcHdr"/>
        </w:types>
        <w:behaviors>
          <w:behavior w:val="content"/>
        </w:behaviors>
        <w:guid w:val="{CD61EA20-9E95-4092-9356-216310A9F287}"/>
      </w:docPartPr>
      <w:docPartBody>
        <w:p w:rsidR="00833E1D" w:rsidRDefault="00833E1D">
          <w:pPr>
            <w:pStyle w:val="8E16AB11AA4E4870BDA69330E513A6B5"/>
          </w:pPr>
          <w:r>
            <w:rPr>
              <w:rStyle w:val="PlaceholderText"/>
            </w:rPr>
            <w:t>Enter text</w:t>
          </w:r>
        </w:p>
      </w:docPartBody>
    </w:docPart>
    <w:docPart>
      <w:docPartPr>
        <w:name w:val="1E68886245CE45109F42EC6D4C9AFE75"/>
        <w:category>
          <w:name w:val="General"/>
          <w:gallery w:val="placeholder"/>
        </w:category>
        <w:types>
          <w:type w:val="bbPlcHdr"/>
        </w:types>
        <w:behaviors>
          <w:behavior w:val="content"/>
        </w:behaviors>
        <w:guid w:val="{2F0A698D-7266-4A7A-98B4-4AD0BFD26C3F}"/>
      </w:docPartPr>
      <w:docPartBody>
        <w:p w:rsidR="00833E1D" w:rsidRDefault="00833E1D">
          <w:pPr>
            <w:pStyle w:val="1E68886245CE45109F42EC6D4C9AFE75"/>
          </w:pPr>
          <w:r>
            <w:rPr>
              <w:rStyle w:val="PlaceholderText"/>
            </w:rPr>
            <w:t>Enter text</w:t>
          </w:r>
        </w:p>
      </w:docPartBody>
    </w:docPart>
    <w:docPart>
      <w:docPartPr>
        <w:name w:val="4E9C7042749D408C9943792438464C01"/>
        <w:category>
          <w:name w:val="General"/>
          <w:gallery w:val="placeholder"/>
        </w:category>
        <w:types>
          <w:type w:val="bbPlcHdr"/>
        </w:types>
        <w:behaviors>
          <w:behavior w:val="content"/>
        </w:behaviors>
        <w:guid w:val="{9A2540B1-75CA-4059-9111-E5DB990F52BD}"/>
      </w:docPartPr>
      <w:docPartBody>
        <w:p w:rsidR="00833E1D" w:rsidRDefault="00833E1D">
          <w:pPr>
            <w:pStyle w:val="4E9C7042749D408C9943792438464C01"/>
          </w:pPr>
          <w:r>
            <w:rPr>
              <w:rStyle w:val="PlaceholderText"/>
            </w:rPr>
            <w:t>Enter text</w:t>
          </w:r>
        </w:p>
      </w:docPartBody>
    </w:docPart>
    <w:docPart>
      <w:docPartPr>
        <w:name w:val="736EAC4B5E3D43D8A543EE688CAF1229"/>
        <w:category>
          <w:name w:val="General"/>
          <w:gallery w:val="placeholder"/>
        </w:category>
        <w:types>
          <w:type w:val="bbPlcHdr"/>
        </w:types>
        <w:behaviors>
          <w:behavior w:val="content"/>
        </w:behaviors>
        <w:guid w:val="{6F4E16D5-C78A-4DE3-B7C2-864B88F198D2}"/>
      </w:docPartPr>
      <w:docPartBody>
        <w:p w:rsidR="00833E1D" w:rsidRDefault="00833E1D">
          <w:pPr>
            <w:pStyle w:val="736EAC4B5E3D43D8A543EE688CAF1229"/>
          </w:pPr>
          <w:r>
            <w:rPr>
              <w:rStyle w:val="PlaceholderText"/>
            </w:rPr>
            <w:t>Enter text</w:t>
          </w:r>
        </w:p>
      </w:docPartBody>
    </w:docPart>
    <w:docPart>
      <w:docPartPr>
        <w:name w:val="80FEC9313C74425EAC924557F1672300"/>
        <w:category>
          <w:name w:val="General"/>
          <w:gallery w:val="placeholder"/>
        </w:category>
        <w:types>
          <w:type w:val="bbPlcHdr"/>
        </w:types>
        <w:behaviors>
          <w:behavior w:val="content"/>
        </w:behaviors>
        <w:guid w:val="{B49639D9-AFDA-4B47-9C36-0D4A49DF086A}"/>
      </w:docPartPr>
      <w:docPartBody>
        <w:p w:rsidR="00833E1D" w:rsidRDefault="00833E1D">
          <w:pPr>
            <w:pStyle w:val="80FEC9313C74425EAC924557F1672300"/>
          </w:pPr>
          <w:r>
            <w:rPr>
              <w:rStyle w:val="PlaceholderText"/>
            </w:rPr>
            <w:t>Enter text</w:t>
          </w:r>
        </w:p>
      </w:docPartBody>
    </w:docPart>
    <w:docPart>
      <w:docPartPr>
        <w:name w:val="CB49E32244054ED68287914F7990F3CE"/>
        <w:category>
          <w:name w:val="General"/>
          <w:gallery w:val="placeholder"/>
        </w:category>
        <w:types>
          <w:type w:val="bbPlcHdr"/>
        </w:types>
        <w:behaviors>
          <w:behavior w:val="content"/>
        </w:behaviors>
        <w:guid w:val="{00976C4C-A840-4514-A820-24BAECE38840}"/>
      </w:docPartPr>
      <w:docPartBody>
        <w:p w:rsidR="00833E1D" w:rsidRDefault="00833E1D">
          <w:pPr>
            <w:pStyle w:val="CB49E32244054ED68287914F7990F3CE"/>
          </w:pPr>
          <w:r>
            <w:rPr>
              <w:rStyle w:val="PlaceholderText"/>
            </w:rPr>
            <w:t>Enter text</w:t>
          </w:r>
        </w:p>
      </w:docPartBody>
    </w:docPart>
    <w:docPart>
      <w:docPartPr>
        <w:name w:val="013061D6232E456B8EF949C3F599E06F"/>
        <w:category>
          <w:name w:val="General"/>
          <w:gallery w:val="placeholder"/>
        </w:category>
        <w:types>
          <w:type w:val="bbPlcHdr"/>
        </w:types>
        <w:behaviors>
          <w:behavior w:val="content"/>
        </w:behaviors>
        <w:guid w:val="{1F615866-177B-42B7-BEDB-20D31F5D0142}"/>
      </w:docPartPr>
      <w:docPartBody>
        <w:p w:rsidR="00833E1D" w:rsidRDefault="00833E1D">
          <w:pPr>
            <w:pStyle w:val="013061D6232E456B8EF949C3F599E06F"/>
          </w:pPr>
          <w:r>
            <w:rPr>
              <w:rStyle w:val="PlaceholderText"/>
            </w:rPr>
            <w:t>Enter text</w:t>
          </w:r>
        </w:p>
      </w:docPartBody>
    </w:docPart>
    <w:docPart>
      <w:docPartPr>
        <w:name w:val="6291996E0549481A9AC908FCA5C29467"/>
        <w:category>
          <w:name w:val="General"/>
          <w:gallery w:val="placeholder"/>
        </w:category>
        <w:types>
          <w:type w:val="bbPlcHdr"/>
        </w:types>
        <w:behaviors>
          <w:behavior w:val="content"/>
        </w:behaviors>
        <w:guid w:val="{87DD8B07-336F-4FC5-A118-9732F24F9BDE}"/>
      </w:docPartPr>
      <w:docPartBody>
        <w:p w:rsidR="00833E1D" w:rsidRDefault="00833E1D">
          <w:pPr>
            <w:pStyle w:val="6291996E0549481A9AC908FCA5C29467"/>
          </w:pPr>
          <w:r>
            <w:rPr>
              <w:rStyle w:val="PlaceholderText"/>
            </w:rPr>
            <w:t>Enter text</w:t>
          </w:r>
        </w:p>
      </w:docPartBody>
    </w:docPart>
    <w:docPart>
      <w:docPartPr>
        <w:name w:val="43A6CAE2283A48EFAEC922F74FCB2D1C"/>
        <w:category>
          <w:name w:val="General"/>
          <w:gallery w:val="placeholder"/>
        </w:category>
        <w:types>
          <w:type w:val="bbPlcHdr"/>
        </w:types>
        <w:behaviors>
          <w:behavior w:val="content"/>
        </w:behaviors>
        <w:guid w:val="{AAF5CB52-517C-4E9E-ABCA-2C44607F6655}"/>
      </w:docPartPr>
      <w:docPartBody>
        <w:p w:rsidR="00833E1D" w:rsidRDefault="00833E1D">
          <w:pPr>
            <w:pStyle w:val="43A6CAE2283A48EFAEC922F74FCB2D1C"/>
          </w:pPr>
          <w:r>
            <w:rPr>
              <w:rStyle w:val="PlaceholderText"/>
            </w:rPr>
            <w:t>Enter text</w:t>
          </w:r>
        </w:p>
      </w:docPartBody>
    </w:docPart>
    <w:docPart>
      <w:docPartPr>
        <w:name w:val="3E5347DEC53D4ECEB491AC20FDD1A68E"/>
        <w:category>
          <w:name w:val="General"/>
          <w:gallery w:val="placeholder"/>
        </w:category>
        <w:types>
          <w:type w:val="bbPlcHdr"/>
        </w:types>
        <w:behaviors>
          <w:behavior w:val="content"/>
        </w:behaviors>
        <w:guid w:val="{4D8390E6-FE12-4E52-AAD1-250591D53BAE}"/>
      </w:docPartPr>
      <w:docPartBody>
        <w:p w:rsidR="00833E1D" w:rsidRDefault="00833E1D">
          <w:pPr>
            <w:pStyle w:val="3E5347DEC53D4ECEB491AC20FDD1A68E"/>
          </w:pPr>
          <w:r>
            <w:rPr>
              <w:rStyle w:val="PlaceholderText"/>
            </w:rPr>
            <w:t>Enter text</w:t>
          </w:r>
        </w:p>
      </w:docPartBody>
    </w:docPart>
    <w:docPart>
      <w:docPartPr>
        <w:name w:val="C2B47A64377540DC920E637BA32B6E49"/>
        <w:category>
          <w:name w:val="General"/>
          <w:gallery w:val="placeholder"/>
        </w:category>
        <w:types>
          <w:type w:val="bbPlcHdr"/>
        </w:types>
        <w:behaviors>
          <w:behavior w:val="content"/>
        </w:behaviors>
        <w:guid w:val="{DFA43B9C-84B8-478F-9C29-3B702F59BC31}"/>
      </w:docPartPr>
      <w:docPartBody>
        <w:p w:rsidR="00833E1D" w:rsidRDefault="00833E1D">
          <w:pPr>
            <w:pStyle w:val="C2B47A64377540DC920E637BA32B6E49"/>
          </w:pPr>
          <w:r>
            <w:rPr>
              <w:rStyle w:val="PlaceholderText"/>
            </w:rPr>
            <w:t>Enter text</w:t>
          </w:r>
        </w:p>
      </w:docPartBody>
    </w:docPart>
    <w:docPart>
      <w:docPartPr>
        <w:name w:val="6DAB1401DB2C4E078212876DFFE67261"/>
        <w:category>
          <w:name w:val="General"/>
          <w:gallery w:val="placeholder"/>
        </w:category>
        <w:types>
          <w:type w:val="bbPlcHdr"/>
        </w:types>
        <w:behaviors>
          <w:behavior w:val="content"/>
        </w:behaviors>
        <w:guid w:val="{15223CA6-5E82-4268-A108-76A33853317C}"/>
      </w:docPartPr>
      <w:docPartBody>
        <w:p w:rsidR="00833E1D" w:rsidRDefault="00833E1D">
          <w:pPr>
            <w:pStyle w:val="6DAB1401DB2C4E078212876DFFE67261"/>
          </w:pPr>
          <w:r>
            <w:rPr>
              <w:rStyle w:val="PlaceholderText"/>
            </w:rPr>
            <w:t>Enter text</w:t>
          </w:r>
        </w:p>
      </w:docPartBody>
    </w:docPart>
    <w:docPart>
      <w:docPartPr>
        <w:name w:val="DDBC33F38AB64575A9A123560A0E31B0"/>
        <w:category>
          <w:name w:val="General"/>
          <w:gallery w:val="placeholder"/>
        </w:category>
        <w:types>
          <w:type w:val="bbPlcHdr"/>
        </w:types>
        <w:behaviors>
          <w:behavior w:val="content"/>
        </w:behaviors>
        <w:guid w:val="{A87FBB81-94D0-4DFF-BB3C-ADB56673CB9E}"/>
      </w:docPartPr>
      <w:docPartBody>
        <w:p w:rsidR="00833E1D" w:rsidRDefault="00833E1D">
          <w:pPr>
            <w:pStyle w:val="DDBC33F38AB64575A9A123560A0E31B0"/>
          </w:pPr>
          <w:r>
            <w:rPr>
              <w:rStyle w:val="PlaceholderText"/>
            </w:rPr>
            <w:t>Enter text</w:t>
          </w:r>
        </w:p>
      </w:docPartBody>
    </w:docPart>
    <w:docPart>
      <w:docPartPr>
        <w:name w:val="5711700B2FCE4BE6B51CD46867A51645"/>
        <w:category>
          <w:name w:val="General"/>
          <w:gallery w:val="placeholder"/>
        </w:category>
        <w:types>
          <w:type w:val="bbPlcHdr"/>
        </w:types>
        <w:behaviors>
          <w:behavior w:val="content"/>
        </w:behaviors>
        <w:guid w:val="{6E4E4195-BCB3-4C37-8438-47B456C3BD58}"/>
      </w:docPartPr>
      <w:docPartBody>
        <w:p w:rsidR="00833E1D" w:rsidRDefault="00833E1D">
          <w:pPr>
            <w:pStyle w:val="5711700B2FCE4BE6B51CD46867A51645"/>
          </w:pPr>
          <w:r>
            <w:rPr>
              <w:rStyle w:val="PlaceholderText"/>
            </w:rPr>
            <w:t>Enter text</w:t>
          </w:r>
        </w:p>
      </w:docPartBody>
    </w:docPart>
    <w:docPart>
      <w:docPartPr>
        <w:name w:val="7474CB7E5FD54E688A0DAA927F436988"/>
        <w:category>
          <w:name w:val="General"/>
          <w:gallery w:val="placeholder"/>
        </w:category>
        <w:types>
          <w:type w:val="bbPlcHdr"/>
        </w:types>
        <w:behaviors>
          <w:behavior w:val="content"/>
        </w:behaviors>
        <w:guid w:val="{81B3B5CA-9A78-4A80-8BA2-CF45053C7B06}"/>
      </w:docPartPr>
      <w:docPartBody>
        <w:p w:rsidR="00833E1D" w:rsidRDefault="00833E1D">
          <w:pPr>
            <w:pStyle w:val="7474CB7E5FD54E688A0DAA927F436988"/>
          </w:pPr>
          <w:r>
            <w:rPr>
              <w:rStyle w:val="PlaceholderText"/>
            </w:rPr>
            <w:t>Enter text</w:t>
          </w:r>
        </w:p>
      </w:docPartBody>
    </w:docPart>
    <w:docPart>
      <w:docPartPr>
        <w:name w:val="FE68BAC5BB7C4B3187803379EB4A63C6"/>
        <w:category>
          <w:name w:val="General"/>
          <w:gallery w:val="placeholder"/>
        </w:category>
        <w:types>
          <w:type w:val="bbPlcHdr"/>
        </w:types>
        <w:behaviors>
          <w:behavior w:val="content"/>
        </w:behaviors>
        <w:guid w:val="{DCAB4F70-2BE4-46A4-A346-14FE1578B337}"/>
      </w:docPartPr>
      <w:docPartBody>
        <w:p w:rsidR="00833E1D" w:rsidRDefault="00833E1D">
          <w:pPr>
            <w:pStyle w:val="FE68BAC5BB7C4B3187803379EB4A63C6"/>
          </w:pPr>
          <w:r>
            <w:rPr>
              <w:rStyle w:val="PlaceholderText"/>
            </w:rPr>
            <w:t>Enter text</w:t>
          </w:r>
        </w:p>
      </w:docPartBody>
    </w:docPart>
    <w:docPart>
      <w:docPartPr>
        <w:name w:val="9EA3A0B9FDEA47FAA4AE9A27D092F655"/>
        <w:category>
          <w:name w:val="General"/>
          <w:gallery w:val="placeholder"/>
        </w:category>
        <w:types>
          <w:type w:val="bbPlcHdr"/>
        </w:types>
        <w:behaviors>
          <w:behavior w:val="content"/>
        </w:behaviors>
        <w:guid w:val="{C7DAA3D8-7CE0-43BC-919A-66A8F5D32E42}"/>
      </w:docPartPr>
      <w:docPartBody>
        <w:p w:rsidR="00833E1D" w:rsidRDefault="00833E1D">
          <w:pPr>
            <w:pStyle w:val="9EA3A0B9FDEA47FAA4AE9A27D092F655"/>
          </w:pPr>
          <w:r>
            <w:rPr>
              <w:rStyle w:val="PlaceholderText"/>
            </w:rPr>
            <w:t>Enter text</w:t>
          </w:r>
        </w:p>
      </w:docPartBody>
    </w:docPart>
    <w:docPart>
      <w:docPartPr>
        <w:name w:val="6A94C8002BF448909FAE13E3099B0EED"/>
        <w:category>
          <w:name w:val="General"/>
          <w:gallery w:val="placeholder"/>
        </w:category>
        <w:types>
          <w:type w:val="bbPlcHdr"/>
        </w:types>
        <w:behaviors>
          <w:behavior w:val="content"/>
        </w:behaviors>
        <w:guid w:val="{193C8CB1-B289-468F-93B1-11823BACCCBD}"/>
      </w:docPartPr>
      <w:docPartBody>
        <w:p w:rsidR="00833E1D" w:rsidRDefault="00833E1D">
          <w:pPr>
            <w:pStyle w:val="6A94C8002BF448909FAE13E3099B0EED"/>
          </w:pPr>
          <w:r>
            <w:rPr>
              <w:rStyle w:val="PlaceholderText"/>
            </w:rPr>
            <w:t>Enter text</w:t>
          </w:r>
        </w:p>
      </w:docPartBody>
    </w:docPart>
    <w:docPart>
      <w:docPartPr>
        <w:name w:val="158A7E49A1594C87891FAD03B5100CF9"/>
        <w:category>
          <w:name w:val="General"/>
          <w:gallery w:val="placeholder"/>
        </w:category>
        <w:types>
          <w:type w:val="bbPlcHdr"/>
        </w:types>
        <w:behaviors>
          <w:behavior w:val="content"/>
        </w:behaviors>
        <w:guid w:val="{45E97DDC-4138-43E9-A852-02976E95F275}"/>
      </w:docPartPr>
      <w:docPartBody>
        <w:p w:rsidR="00833E1D" w:rsidRDefault="00833E1D">
          <w:pPr>
            <w:pStyle w:val="158A7E49A1594C87891FAD03B5100CF9"/>
          </w:pPr>
          <w:r>
            <w:rPr>
              <w:rStyle w:val="PlaceholderText"/>
            </w:rPr>
            <w:t>Enter text</w:t>
          </w:r>
        </w:p>
      </w:docPartBody>
    </w:docPart>
    <w:docPart>
      <w:docPartPr>
        <w:name w:val="21ECB0B2C2B3437C9776BC2921160B0F"/>
        <w:category>
          <w:name w:val="General"/>
          <w:gallery w:val="placeholder"/>
        </w:category>
        <w:types>
          <w:type w:val="bbPlcHdr"/>
        </w:types>
        <w:behaviors>
          <w:behavior w:val="content"/>
        </w:behaviors>
        <w:guid w:val="{B258FA10-87F4-4BA6-AEBB-4D4CA9A6C195}"/>
      </w:docPartPr>
      <w:docPartBody>
        <w:p w:rsidR="00833E1D" w:rsidRDefault="00833E1D">
          <w:pPr>
            <w:pStyle w:val="21ECB0B2C2B3437C9776BC2921160B0F"/>
          </w:pPr>
          <w:r>
            <w:rPr>
              <w:rStyle w:val="PlaceholderText"/>
            </w:rPr>
            <w:t>Enter text</w:t>
          </w:r>
        </w:p>
      </w:docPartBody>
    </w:docPart>
    <w:docPart>
      <w:docPartPr>
        <w:name w:val="578CADB2EE2A4EADBDBDD36B47EEFB46"/>
        <w:category>
          <w:name w:val="General"/>
          <w:gallery w:val="placeholder"/>
        </w:category>
        <w:types>
          <w:type w:val="bbPlcHdr"/>
        </w:types>
        <w:behaviors>
          <w:behavior w:val="content"/>
        </w:behaviors>
        <w:guid w:val="{FCC3B81E-F25E-4B9C-844B-3A00BAAB2639}"/>
      </w:docPartPr>
      <w:docPartBody>
        <w:p w:rsidR="00833E1D" w:rsidRDefault="00833E1D">
          <w:pPr>
            <w:pStyle w:val="578CADB2EE2A4EADBDBDD36B47EEFB46"/>
          </w:pPr>
          <w:r>
            <w:rPr>
              <w:rStyle w:val="PlaceholderText"/>
            </w:rPr>
            <w:t>Enter text</w:t>
          </w:r>
        </w:p>
      </w:docPartBody>
    </w:docPart>
    <w:docPart>
      <w:docPartPr>
        <w:name w:val="7F918228F1F047818ED60BA19984A592"/>
        <w:category>
          <w:name w:val="General"/>
          <w:gallery w:val="placeholder"/>
        </w:category>
        <w:types>
          <w:type w:val="bbPlcHdr"/>
        </w:types>
        <w:behaviors>
          <w:behavior w:val="content"/>
        </w:behaviors>
        <w:guid w:val="{36835AB3-C8DC-4AC1-B01F-3A62CD4C92BA}"/>
      </w:docPartPr>
      <w:docPartBody>
        <w:p w:rsidR="00833E1D" w:rsidRDefault="00833E1D">
          <w:pPr>
            <w:pStyle w:val="7F918228F1F047818ED60BA19984A592"/>
          </w:pPr>
          <w:r>
            <w:rPr>
              <w:rStyle w:val="PlaceholderText"/>
            </w:rPr>
            <w:t>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E1D"/>
    <w:rsid w:val="00833E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D40D674A4B54BE9AE048C5AA26DC2E2">
    <w:name w:val="7D40D674A4B54BE9AE048C5AA26DC2E2"/>
  </w:style>
  <w:style w:type="paragraph" w:customStyle="1" w:styleId="29C3815893134431A92CE88B7DB1736F">
    <w:name w:val="29C3815893134431A92CE88B7DB1736F"/>
  </w:style>
  <w:style w:type="paragraph" w:customStyle="1" w:styleId="52C746C120B8426882428501C01BB358">
    <w:name w:val="52C746C120B8426882428501C01BB358"/>
  </w:style>
  <w:style w:type="paragraph" w:customStyle="1" w:styleId="0FDF76BEB59548FEB850E6D7890A2E9E">
    <w:name w:val="0FDF76BEB59548FEB850E6D7890A2E9E"/>
  </w:style>
  <w:style w:type="paragraph" w:customStyle="1" w:styleId="44F4BB565F6241D9900DC090AE6A32D0">
    <w:name w:val="44F4BB565F6241D9900DC090AE6A32D0"/>
  </w:style>
  <w:style w:type="paragraph" w:customStyle="1" w:styleId="1E5F14A231F0407FA26122802D15F2C8">
    <w:name w:val="1E5F14A231F0407FA26122802D15F2C8"/>
  </w:style>
  <w:style w:type="paragraph" w:customStyle="1" w:styleId="E7E8EFE2BA7E40848A0CE3290A39E800">
    <w:name w:val="E7E8EFE2BA7E40848A0CE3290A39E800"/>
  </w:style>
  <w:style w:type="paragraph" w:customStyle="1" w:styleId="34C18210142E43FBB8D4B672DDF922DF">
    <w:name w:val="34C18210142E43FBB8D4B672DDF922DF"/>
  </w:style>
  <w:style w:type="paragraph" w:customStyle="1" w:styleId="4A5B9E57CDD349AA81FF87D4767AEFEE">
    <w:name w:val="4A5B9E57CDD349AA81FF87D4767AEFEE"/>
  </w:style>
  <w:style w:type="paragraph" w:customStyle="1" w:styleId="3670A095C34B4951AEAC8A2CD243100C">
    <w:name w:val="3670A095C34B4951AEAC8A2CD243100C"/>
  </w:style>
  <w:style w:type="paragraph" w:customStyle="1" w:styleId="525999283F8D4A1FB7B55606DB7429E1">
    <w:name w:val="525999283F8D4A1FB7B55606DB7429E1"/>
  </w:style>
  <w:style w:type="paragraph" w:customStyle="1" w:styleId="8A20DD0C851440589BD7CD8752C356A4">
    <w:name w:val="8A20DD0C851440589BD7CD8752C356A4"/>
  </w:style>
  <w:style w:type="paragraph" w:customStyle="1" w:styleId="BBB8DB8B8B824373B53ACEB8D1B24359">
    <w:name w:val="BBB8DB8B8B824373B53ACEB8D1B24359"/>
  </w:style>
  <w:style w:type="paragraph" w:customStyle="1" w:styleId="D1001833078F4AAFA48EFC2E4E0712FB">
    <w:name w:val="D1001833078F4AAFA48EFC2E4E0712FB"/>
  </w:style>
  <w:style w:type="paragraph" w:customStyle="1" w:styleId="32FD64791C464D7EB86F6C35BB1C871F">
    <w:name w:val="32FD64791C464D7EB86F6C35BB1C871F"/>
  </w:style>
  <w:style w:type="paragraph" w:customStyle="1" w:styleId="8390BBC6E54B4A42BCD3FB487EDF91CD">
    <w:name w:val="8390BBC6E54B4A42BCD3FB487EDF91CD"/>
  </w:style>
  <w:style w:type="paragraph" w:customStyle="1" w:styleId="E29FEEE0BBD44A3BA38FE29C03C90AA3">
    <w:name w:val="E29FEEE0BBD44A3BA38FE29C03C90AA3"/>
  </w:style>
  <w:style w:type="paragraph" w:customStyle="1" w:styleId="6738F6563ADA43AA87A20978399F5ADC">
    <w:name w:val="6738F6563ADA43AA87A20978399F5ADC"/>
  </w:style>
  <w:style w:type="paragraph" w:customStyle="1" w:styleId="C8FAA1BFE8A748DF8B83BA13DC1F70B1">
    <w:name w:val="C8FAA1BFE8A748DF8B83BA13DC1F70B1"/>
  </w:style>
  <w:style w:type="paragraph" w:customStyle="1" w:styleId="0BE6E603F60C4C9A8DEC633A91834E6A">
    <w:name w:val="0BE6E603F60C4C9A8DEC633A91834E6A"/>
  </w:style>
  <w:style w:type="paragraph" w:customStyle="1" w:styleId="8F06E2A254434308A9FFFDE455E680DC">
    <w:name w:val="8F06E2A254434308A9FFFDE455E680DC"/>
  </w:style>
  <w:style w:type="paragraph" w:customStyle="1" w:styleId="E9075D6B9BE94A738E38ECD5EA5307DF">
    <w:name w:val="E9075D6B9BE94A738E38ECD5EA5307DF"/>
  </w:style>
  <w:style w:type="paragraph" w:customStyle="1" w:styleId="258A6A20577846FCBDA270C2CE393835">
    <w:name w:val="258A6A20577846FCBDA270C2CE393835"/>
  </w:style>
  <w:style w:type="paragraph" w:customStyle="1" w:styleId="F7634EAF7C1D4B4C8C7474ABC874A135">
    <w:name w:val="F7634EAF7C1D4B4C8C7474ABC874A135"/>
  </w:style>
  <w:style w:type="paragraph" w:customStyle="1" w:styleId="882C2ABD88D94511A0C5DA7CF3A9D6C3">
    <w:name w:val="882C2ABD88D94511A0C5DA7CF3A9D6C3"/>
  </w:style>
  <w:style w:type="paragraph" w:customStyle="1" w:styleId="3CF996297EE146A1B8F385F6FC6D8FB6">
    <w:name w:val="3CF996297EE146A1B8F385F6FC6D8FB6"/>
  </w:style>
  <w:style w:type="paragraph" w:customStyle="1" w:styleId="8DDF052DF6144997BD1600D0E988823B">
    <w:name w:val="8DDF052DF6144997BD1600D0E988823B"/>
  </w:style>
  <w:style w:type="paragraph" w:customStyle="1" w:styleId="44D354721E744DD989D59DB4B98E0E71">
    <w:name w:val="44D354721E744DD989D59DB4B98E0E71"/>
  </w:style>
  <w:style w:type="paragraph" w:customStyle="1" w:styleId="5EC59CB6135247CEA5469EB7AA82C1B0">
    <w:name w:val="5EC59CB6135247CEA5469EB7AA82C1B0"/>
  </w:style>
  <w:style w:type="paragraph" w:customStyle="1" w:styleId="85AB2437525E427B8AD576E1E9E3D20F">
    <w:name w:val="85AB2437525E427B8AD576E1E9E3D20F"/>
  </w:style>
  <w:style w:type="paragraph" w:customStyle="1" w:styleId="E27BE8589ED2429E878B84583520C86A">
    <w:name w:val="E27BE8589ED2429E878B84583520C86A"/>
  </w:style>
  <w:style w:type="paragraph" w:customStyle="1" w:styleId="DC10B6AB47EF4259ADABF83176033528">
    <w:name w:val="DC10B6AB47EF4259ADABF83176033528"/>
  </w:style>
  <w:style w:type="paragraph" w:customStyle="1" w:styleId="53CB55290C474D1998A10FFAF7A96876">
    <w:name w:val="53CB55290C474D1998A10FFAF7A96876"/>
  </w:style>
  <w:style w:type="paragraph" w:customStyle="1" w:styleId="BD7CC69CF35546CFB965FD1BFBACA6B6">
    <w:name w:val="BD7CC69CF35546CFB965FD1BFBACA6B6"/>
  </w:style>
  <w:style w:type="paragraph" w:customStyle="1" w:styleId="8A119A8339364DBB83C8075A345DD5D2">
    <w:name w:val="8A119A8339364DBB83C8075A345DD5D2"/>
  </w:style>
  <w:style w:type="paragraph" w:customStyle="1" w:styleId="0C189A074AF0439EBB97CF78AC2F1228">
    <w:name w:val="0C189A074AF0439EBB97CF78AC2F1228"/>
  </w:style>
  <w:style w:type="paragraph" w:customStyle="1" w:styleId="BE68D777FB4C4DA4B88D77E4FDD061C6">
    <w:name w:val="BE68D777FB4C4DA4B88D77E4FDD061C6"/>
  </w:style>
  <w:style w:type="paragraph" w:customStyle="1" w:styleId="78F2255B91BE4A078B6A5888B92EF7E5">
    <w:name w:val="78F2255B91BE4A078B6A5888B92EF7E5"/>
  </w:style>
  <w:style w:type="paragraph" w:customStyle="1" w:styleId="AEC98EEF3255461D9CCBBA6713C7C0EA">
    <w:name w:val="AEC98EEF3255461D9CCBBA6713C7C0EA"/>
  </w:style>
  <w:style w:type="paragraph" w:customStyle="1" w:styleId="37BE1C6B5131421FA8640DA2D4AC56DC">
    <w:name w:val="37BE1C6B5131421FA8640DA2D4AC56DC"/>
  </w:style>
  <w:style w:type="paragraph" w:customStyle="1" w:styleId="7B8D34BF2DFD40D3828D588951DFAF63">
    <w:name w:val="7B8D34BF2DFD40D3828D588951DFAF63"/>
  </w:style>
  <w:style w:type="paragraph" w:customStyle="1" w:styleId="AAE1B2F7D6DC4EE7A6BF4E1FFEF30E8F">
    <w:name w:val="AAE1B2F7D6DC4EE7A6BF4E1FFEF30E8F"/>
  </w:style>
  <w:style w:type="paragraph" w:customStyle="1" w:styleId="23F25442CD9B43E1B407C775151140B9">
    <w:name w:val="23F25442CD9B43E1B407C775151140B9"/>
  </w:style>
  <w:style w:type="paragraph" w:customStyle="1" w:styleId="AAAD4B04A2CF48BA99E96432218F172F">
    <w:name w:val="AAAD4B04A2CF48BA99E96432218F172F"/>
  </w:style>
  <w:style w:type="paragraph" w:customStyle="1" w:styleId="8E16AB11AA4E4870BDA69330E513A6B5">
    <w:name w:val="8E16AB11AA4E4870BDA69330E513A6B5"/>
  </w:style>
  <w:style w:type="paragraph" w:customStyle="1" w:styleId="1E68886245CE45109F42EC6D4C9AFE75">
    <w:name w:val="1E68886245CE45109F42EC6D4C9AFE75"/>
  </w:style>
  <w:style w:type="paragraph" w:customStyle="1" w:styleId="4E9C7042749D408C9943792438464C01">
    <w:name w:val="4E9C7042749D408C9943792438464C01"/>
  </w:style>
  <w:style w:type="paragraph" w:customStyle="1" w:styleId="736EAC4B5E3D43D8A543EE688CAF1229">
    <w:name w:val="736EAC4B5E3D43D8A543EE688CAF1229"/>
  </w:style>
  <w:style w:type="paragraph" w:customStyle="1" w:styleId="80FEC9313C74425EAC924557F1672300">
    <w:name w:val="80FEC9313C74425EAC924557F1672300"/>
  </w:style>
  <w:style w:type="paragraph" w:customStyle="1" w:styleId="CB49E32244054ED68287914F7990F3CE">
    <w:name w:val="CB49E32244054ED68287914F7990F3CE"/>
  </w:style>
  <w:style w:type="paragraph" w:customStyle="1" w:styleId="013061D6232E456B8EF949C3F599E06F">
    <w:name w:val="013061D6232E456B8EF949C3F599E06F"/>
  </w:style>
  <w:style w:type="paragraph" w:customStyle="1" w:styleId="6291996E0549481A9AC908FCA5C29467">
    <w:name w:val="6291996E0549481A9AC908FCA5C29467"/>
  </w:style>
  <w:style w:type="paragraph" w:customStyle="1" w:styleId="43A6CAE2283A48EFAEC922F74FCB2D1C">
    <w:name w:val="43A6CAE2283A48EFAEC922F74FCB2D1C"/>
  </w:style>
  <w:style w:type="paragraph" w:customStyle="1" w:styleId="3E5347DEC53D4ECEB491AC20FDD1A68E">
    <w:name w:val="3E5347DEC53D4ECEB491AC20FDD1A68E"/>
  </w:style>
  <w:style w:type="paragraph" w:customStyle="1" w:styleId="C2B47A64377540DC920E637BA32B6E49">
    <w:name w:val="C2B47A64377540DC920E637BA32B6E49"/>
  </w:style>
  <w:style w:type="paragraph" w:customStyle="1" w:styleId="6DAB1401DB2C4E078212876DFFE67261">
    <w:name w:val="6DAB1401DB2C4E078212876DFFE67261"/>
  </w:style>
  <w:style w:type="paragraph" w:customStyle="1" w:styleId="DDBC33F38AB64575A9A123560A0E31B0">
    <w:name w:val="DDBC33F38AB64575A9A123560A0E31B0"/>
  </w:style>
  <w:style w:type="paragraph" w:customStyle="1" w:styleId="5711700B2FCE4BE6B51CD46867A51645">
    <w:name w:val="5711700B2FCE4BE6B51CD46867A51645"/>
  </w:style>
  <w:style w:type="paragraph" w:customStyle="1" w:styleId="7474CB7E5FD54E688A0DAA927F436988">
    <w:name w:val="7474CB7E5FD54E688A0DAA927F436988"/>
  </w:style>
  <w:style w:type="paragraph" w:customStyle="1" w:styleId="FE68BAC5BB7C4B3187803379EB4A63C6">
    <w:name w:val="FE68BAC5BB7C4B3187803379EB4A63C6"/>
  </w:style>
  <w:style w:type="paragraph" w:customStyle="1" w:styleId="9EA3A0B9FDEA47FAA4AE9A27D092F655">
    <w:name w:val="9EA3A0B9FDEA47FAA4AE9A27D092F655"/>
  </w:style>
  <w:style w:type="paragraph" w:customStyle="1" w:styleId="6A94C8002BF448909FAE13E3099B0EED">
    <w:name w:val="6A94C8002BF448909FAE13E3099B0EED"/>
  </w:style>
  <w:style w:type="paragraph" w:customStyle="1" w:styleId="158A7E49A1594C87891FAD03B5100CF9">
    <w:name w:val="158A7E49A1594C87891FAD03B5100CF9"/>
  </w:style>
  <w:style w:type="paragraph" w:customStyle="1" w:styleId="21ECB0B2C2B3437C9776BC2921160B0F">
    <w:name w:val="21ECB0B2C2B3437C9776BC2921160B0F"/>
  </w:style>
  <w:style w:type="paragraph" w:customStyle="1" w:styleId="578CADB2EE2A4EADBDBDD36B47EEFB46">
    <w:name w:val="578CADB2EE2A4EADBDBDD36B47EEFB46"/>
  </w:style>
  <w:style w:type="paragraph" w:customStyle="1" w:styleId="7F918228F1F047818ED60BA19984A592">
    <w:name w:val="7F918228F1F047818ED60BA19984A5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3E04B3-5E59-4923-8E43-303AD40CFF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Revised GM D 2018-12</Template>
  <TotalTime>0</TotalTime>
  <Pages>8</Pages>
  <Words>2852</Words>
  <Characters>16257</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University of Cambridge</Company>
  <LinksUpToDate>false</LinksUpToDate>
  <CharactersWithSpaces>19071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Androulla Gilliland</dc:creator>
  <cp:keywords/>
  <dc:description/>
  <cp:lastModifiedBy>Diane Grover</cp:lastModifiedBy>
  <cp:revision>2</cp:revision>
  <cp:lastPrinted>2018-12-10T17:51:00Z</cp:lastPrinted>
  <dcterms:created xsi:type="dcterms:W3CDTF">2022-09-05T14:25:00Z</dcterms:created>
  <dcterms:modified xsi:type="dcterms:W3CDTF">2022-09-05T14:25:00Z</dcterms:modified>
</cp:coreProperties>
</file>